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AA" w:rsidRDefault="003735AA">
      <w:pPr>
        <w:rPr>
          <w:b/>
          <w:color w:val="000000"/>
          <w:sz w:val="20"/>
        </w:rPr>
      </w:pPr>
    </w:p>
    <w:p w:rsidR="003735AA" w:rsidRDefault="00E74B7B">
      <w:pPr>
        <w:pStyle w:val="BodyText2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</w:rPr>
        <w:t>Risk Management Checklist Report</w:t>
      </w:r>
      <w:r>
        <w:rPr>
          <w:rFonts w:ascii="Franklin Gothic Book" w:hAnsi="Franklin Gothic Book"/>
          <w:sz w:val="20"/>
        </w:rPr>
        <w:t xml:space="preserve"> (</w:t>
      </w:r>
      <w:r>
        <w:rPr>
          <w:rFonts w:ascii="Franklin Gothic Book" w:hAnsi="Franklin Gothic Book"/>
        </w:rPr>
        <w:t>for Hosting ALL International Programmes)</w:t>
      </w:r>
    </w:p>
    <w:p w:rsidR="003735AA" w:rsidRDefault="00E74B7B">
      <w:pPr>
        <w:rPr>
          <w:color w:val="000000"/>
          <w:sz w:val="20"/>
        </w:rPr>
      </w:pPr>
      <w:r>
        <w:rPr>
          <w:color w:val="000000"/>
          <w:sz w:val="20"/>
        </w:rPr>
        <w:t>This must be completed by the Local Risk Manager/Chapter Representative and signed by Day Th</w:t>
      </w:r>
      <w:r w:rsidR="004004C0">
        <w:rPr>
          <w:color w:val="000000"/>
          <w:sz w:val="20"/>
        </w:rPr>
        <w:t xml:space="preserve">ree of the Programme. </w:t>
      </w:r>
      <w:r>
        <w:rPr>
          <w:color w:val="000000"/>
          <w:sz w:val="20"/>
        </w:rPr>
        <w:t xml:space="preserve">It should then be sent immediately to the National Risk Manager, by fax or post. </w:t>
      </w:r>
      <w:r>
        <w:rPr>
          <w:i/>
          <w:color w:val="000000"/>
          <w:sz w:val="20"/>
        </w:rPr>
        <w:t>Requirements for sites, food, activities apply to all campsites and host homes. Please submit only one form per pro</w:t>
      </w:r>
      <w:r w:rsidR="004004C0">
        <w:rPr>
          <w:i/>
          <w:color w:val="000000"/>
          <w:sz w:val="20"/>
        </w:rPr>
        <w:t xml:space="preserve">gramme, including Interchange. </w:t>
      </w:r>
      <w:r>
        <w:rPr>
          <w:i/>
          <w:color w:val="000000"/>
          <w:sz w:val="20"/>
        </w:rPr>
        <w:t>Answers should apply to all sites/host homes.  If there are some exceptions, these should be explained on a separate sheet of paper and attached to this report. Most of the questions must be addressed in advance of the programme and this form serves as a final check.</w:t>
      </w:r>
    </w:p>
    <w:p w:rsidR="003735AA" w:rsidRDefault="003735AA">
      <w:pPr>
        <w:rPr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70"/>
        <w:gridCol w:w="3092"/>
        <w:gridCol w:w="1559"/>
        <w:gridCol w:w="3685"/>
      </w:tblGrid>
      <w:tr w:rsidR="003735AA">
        <w:trPr>
          <w:cantSplit/>
          <w:trHeight w:hRule="exact" w:val="402"/>
        </w:trPr>
        <w:tc>
          <w:tcPr>
            <w:tcW w:w="6521" w:type="dxa"/>
            <w:gridSpan w:val="3"/>
            <w:shd w:val="pct10" w:color="auto" w:fill="FFFFFF"/>
          </w:tcPr>
          <w:p w:rsidR="003735AA" w:rsidRDefault="00E74B7B" w:rsidP="004004C0">
            <w:pPr>
              <w:pStyle w:val="Head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Programme Reference </w:t>
            </w:r>
            <w:r w:rsidR="004004C0">
              <w:rPr>
                <w:b/>
                <w:color w:val="000000"/>
                <w:sz w:val="20"/>
              </w:rPr>
              <w:t>(e.g. V-2014-057)</w:t>
            </w:r>
          </w:p>
        </w:tc>
        <w:tc>
          <w:tcPr>
            <w:tcW w:w="3685" w:type="dxa"/>
          </w:tcPr>
          <w:p w:rsidR="003735AA" w:rsidRDefault="003735AA">
            <w:pPr>
              <w:pStyle w:val="Header"/>
              <w:rPr>
                <w:color w:val="000000"/>
                <w:sz w:val="20"/>
              </w:rPr>
            </w:pPr>
          </w:p>
        </w:tc>
      </w:tr>
      <w:tr w:rsidR="003735AA">
        <w:trPr>
          <w:cantSplit/>
          <w:trHeight w:hRule="exact" w:val="357"/>
        </w:trPr>
        <w:tc>
          <w:tcPr>
            <w:tcW w:w="1870" w:type="dxa"/>
            <w:shd w:val="pct10" w:color="auto" w:fill="FFFFFF"/>
          </w:tcPr>
          <w:p w:rsidR="003735AA" w:rsidRDefault="004004C0">
            <w:pPr>
              <w:pStyle w:val="Head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Start </w:t>
            </w:r>
            <w:r w:rsidR="00E74B7B">
              <w:rPr>
                <w:b/>
                <w:color w:val="000000"/>
                <w:sz w:val="20"/>
              </w:rPr>
              <w:t>Date</w:t>
            </w:r>
          </w:p>
        </w:tc>
        <w:tc>
          <w:tcPr>
            <w:tcW w:w="3092" w:type="dxa"/>
          </w:tcPr>
          <w:p w:rsidR="003735AA" w:rsidRDefault="003735AA">
            <w:pPr>
              <w:pStyle w:val="Head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pct10" w:color="auto" w:fill="FFFFFF"/>
          </w:tcPr>
          <w:p w:rsidR="003735AA" w:rsidRDefault="004004C0" w:rsidP="004004C0">
            <w:pPr>
              <w:pStyle w:val="Head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End </w:t>
            </w:r>
            <w:r w:rsidR="00E74B7B">
              <w:rPr>
                <w:b/>
                <w:color w:val="000000"/>
                <w:sz w:val="20"/>
              </w:rPr>
              <w:t>Date</w:t>
            </w:r>
          </w:p>
        </w:tc>
        <w:tc>
          <w:tcPr>
            <w:tcW w:w="3685" w:type="dxa"/>
          </w:tcPr>
          <w:p w:rsidR="003735AA" w:rsidRDefault="003735AA">
            <w:pPr>
              <w:pStyle w:val="Header"/>
              <w:rPr>
                <w:color w:val="000000"/>
                <w:sz w:val="20"/>
              </w:rPr>
            </w:pPr>
          </w:p>
        </w:tc>
      </w:tr>
      <w:tr w:rsidR="003735AA">
        <w:trPr>
          <w:cantSplit/>
          <w:trHeight w:hRule="exact" w:val="357"/>
        </w:trPr>
        <w:tc>
          <w:tcPr>
            <w:tcW w:w="1870" w:type="dxa"/>
            <w:shd w:val="pct10" w:color="auto" w:fill="FFFFFF"/>
          </w:tcPr>
          <w:p w:rsidR="003735AA" w:rsidRDefault="00E74B7B">
            <w:pPr>
              <w:pStyle w:val="Header"/>
              <w:rPr>
                <w:b/>
                <w:color w:val="000000"/>
                <w:sz w:val="20"/>
                <w:lang w:val="fr-FR"/>
              </w:rPr>
            </w:pPr>
            <w:r>
              <w:rPr>
                <w:b/>
                <w:color w:val="000000"/>
                <w:sz w:val="20"/>
              </w:rPr>
              <w:t>Hosting Chapter</w:t>
            </w:r>
          </w:p>
        </w:tc>
        <w:tc>
          <w:tcPr>
            <w:tcW w:w="8336" w:type="dxa"/>
            <w:gridSpan w:val="3"/>
          </w:tcPr>
          <w:p w:rsidR="003735AA" w:rsidRDefault="003735AA">
            <w:pPr>
              <w:pStyle w:val="Header"/>
              <w:rPr>
                <w:color w:val="000000"/>
                <w:sz w:val="20"/>
                <w:lang w:val="fr-FR"/>
              </w:rPr>
            </w:pPr>
          </w:p>
        </w:tc>
      </w:tr>
    </w:tbl>
    <w:p w:rsidR="003735AA" w:rsidRDefault="003735AA">
      <w:pPr>
        <w:rPr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0"/>
        <w:gridCol w:w="3795"/>
        <w:gridCol w:w="1011"/>
      </w:tblGrid>
      <w:tr w:rsidR="003735AA">
        <w:tc>
          <w:tcPr>
            <w:tcW w:w="9195" w:type="dxa"/>
            <w:gridSpan w:val="2"/>
            <w:tcBorders>
              <w:bottom w:val="nil"/>
            </w:tcBorders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HEALTH CARE</w:t>
            </w:r>
          </w:p>
        </w:tc>
        <w:tc>
          <w:tcPr>
            <w:tcW w:w="1011" w:type="dxa"/>
            <w:tcBorders>
              <w:bottom w:val="single" w:sz="6" w:space="0" w:color="auto"/>
            </w:tcBorders>
            <w:shd w:val="pct10" w:color="auto" w:fill="FFFFFF"/>
          </w:tcPr>
          <w:p w:rsidR="003735AA" w:rsidRDefault="00E74B7B">
            <w:pPr>
              <w:pStyle w:val="Heading2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Y / N</w:t>
            </w:r>
          </w:p>
        </w:tc>
      </w:tr>
      <w:tr w:rsidR="003735AA">
        <w:tc>
          <w:tcPr>
            <w:tcW w:w="9195" w:type="dxa"/>
            <w:gridSpan w:val="2"/>
            <w:tcBorders>
              <w:top w:val="single" w:sz="6" w:space="0" w:color="auto"/>
            </w:tcBorders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Have all host staff been properly trained and equipped to provide</w:t>
            </w:r>
            <w:r>
              <w:rPr>
                <w:vanish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First Aid?</w:t>
            </w:r>
          </w:p>
        </w:tc>
        <w:tc>
          <w:tcPr>
            <w:tcW w:w="1011" w:type="dxa"/>
            <w:tcBorders>
              <w:top w:val="nil"/>
            </w:tcBorders>
          </w:tcPr>
          <w:p w:rsidR="003735AA" w:rsidRDefault="003735AA">
            <w:pPr>
              <w:pStyle w:val="Heading2"/>
              <w:rPr>
                <w:rFonts w:ascii="Franklin Gothic Book" w:hAnsi="Franklin Gothic Book"/>
              </w:rPr>
            </w:pPr>
          </w:p>
        </w:tc>
      </w:tr>
      <w:tr w:rsidR="003735AA">
        <w:tc>
          <w:tcPr>
            <w:tcW w:w="9195" w:type="dxa"/>
            <w:gridSpan w:val="2"/>
            <w:tcBorders>
              <w:bottom w:val="nil"/>
            </w:tcBorders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Have arrangements been made to provide medical, dental, and psychological care / advice, both emergency and routine, for all participants at all times?</w:t>
            </w:r>
          </w:p>
        </w:tc>
        <w:tc>
          <w:tcPr>
            <w:tcW w:w="1011" w:type="dxa"/>
          </w:tcPr>
          <w:p w:rsidR="003735AA" w:rsidRDefault="003735AA">
            <w:pPr>
              <w:pStyle w:val="Heading2"/>
              <w:rPr>
                <w:rFonts w:ascii="Franklin Gothic Book" w:hAnsi="Franklin Gothic Book"/>
              </w:rPr>
            </w:pPr>
          </w:p>
        </w:tc>
      </w:tr>
      <w:tr w:rsidR="003735AA">
        <w:trPr>
          <w:cantSplit/>
          <w:trHeight w:val="233"/>
        </w:trPr>
        <w:tc>
          <w:tcPr>
            <w:tcW w:w="9195" w:type="dxa"/>
            <w:gridSpan w:val="2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all participants carry travel/ medical insurance?</w:t>
            </w:r>
          </w:p>
        </w:tc>
        <w:tc>
          <w:tcPr>
            <w:tcW w:w="1011" w:type="dxa"/>
          </w:tcPr>
          <w:p w:rsidR="003735AA" w:rsidRDefault="003735AA">
            <w:pPr>
              <w:pStyle w:val="Heading2"/>
              <w:rPr>
                <w:rFonts w:ascii="Franklin Gothic Book" w:hAnsi="Franklin Gothic Book"/>
              </w:rPr>
            </w:pPr>
          </w:p>
        </w:tc>
      </w:tr>
      <w:tr w:rsidR="003735AA">
        <w:trPr>
          <w:cantSplit/>
          <w:trHeight w:val="232"/>
        </w:trPr>
        <w:tc>
          <w:tcPr>
            <w:tcW w:w="5400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If not, how many did not have travel/medical insurance?</w:t>
            </w:r>
          </w:p>
        </w:tc>
        <w:tc>
          <w:tcPr>
            <w:tcW w:w="3795" w:type="dxa"/>
          </w:tcPr>
          <w:p w:rsidR="003735AA" w:rsidRDefault="003735AA">
            <w:pPr>
              <w:rPr>
                <w:color w:val="000000"/>
                <w:sz w:val="20"/>
              </w:rPr>
            </w:pPr>
          </w:p>
        </w:tc>
        <w:tc>
          <w:tcPr>
            <w:tcW w:w="1011" w:type="dxa"/>
          </w:tcPr>
          <w:p w:rsidR="003735AA" w:rsidRDefault="003735AA">
            <w:pPr>
              <w:rPr>
                <w:sz w:val="20"/>
              </w:rPr>
            </w:pPr>
          </w:p>
        </w:tc>
      </w:tr>
      <w:tr w:rsidR="003735AA">
        <w:trPr>
          <w:cantSplit/>
          <w:trHeight w:val="232"/>
        </w:trPr>
        <w:tc>
          <w:tcPr>
            <w:tcW w:w="5400" w:type="dxa"/>
            <w:tcBorders>
              <w:bottom w:val="nil"/>
            </w:tcBorders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From which NAs were the participants without insurance?</w:t>
            </w:r>
          </w:p>
        </w:tc>
        <w:tc>
          <w:tcPr>
            <w:tcW w:w="3795" w:type="dxa"/>
            <w:tcBorders>
              <w:bottom w:val="nil"/>
            </w:tcBorders>
          </w:tcPr>
          <w:p w:rsidR="003735AA" w:rsidRDefault="003735AA">
            <w:pPr>
              <w:rPr>
                <w:color w:val="000000"/>
                <w:sz w:val="20"/>
              </w:rPr>
            </w:pPr>
          </w:p>
        </w:tc>
        <w:tc>
          <w:tcPr>
            <w:tcW w:w="1011" w:type="dxa"/>
          </w:tcPr>
          <w:p w:rsidR="003735AA" w:rsidRDefault="003735AA">
            <w:pPr>
              <w:rPr>
                <w:sz w:val="20"/>
              </w:rPr>
            </w:pPr>
          </w:p>
        </w:tc>
      </w:tr>
      <w:tr w:rsidR="003735AA">
        <w:tc>
          <w:tcPr>
            <w:tcW w:w="9195" w:type="dxa"/>
            <w:gridSpan w:val="2"/>
            <w:shd w:val="pct10" w:color="auto" w:fill="FFFFFF"/>
          </w:tcPr>
          <w:p w:rsidR="003735AA" w:rsidRDefault="00E74B7B" w:rsidP="004004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For any participant who did not have insurance, has </w:t>
            </w:r>
            <w:r w:rsidR="004004C0">
              <w:rPr>
                <w:color w:val="000000"/>
                <w:sz w:val="20"/>
              </w:rPr>
              <w:t xml:space="preserve">International </w:t>
            </w:r>
            <w:r w:rsidRPr="004004C0">
              <w:rPr>
                <w:color w:val="000000"/>
                <w:sz w:val="20"/>
              </w:rPr>
              <w:t>O</w:t>
            </w:r>
            <w:r w:rsidR="004004C0" w:rsidRPr="004004C0">
              <w:rPr>
                <w:color w:val="000000"/>
                <w:sz w:val="20"/>
              </w:rPr>
              <w:t>ffice</w:t>
            </w:r>
            <w:r>
              <w:rPr>
                <w:color w:val="000000"/>
                <w:sz w:val="20"/>
              </w:rPr>
              <w:t xml:space="preserve"> been contacted to arrange for immediate coverage?</w:t>
            </w:r>
          </w:p>
        </w:tc>
        <w:tc>
          <w:tcPr>
            <w:tcW w:w="1011" w:type="dxa"/>
          </w:tcPr>
          <w:p w:rsidR="003735AA" w:rsidRDefault="003735AA">
            <w:pPr>
              <w:pStyle w:val="Heading2"/>
              <w:rPr>
                <w:rFonts w:ascii="Franklin Gothic Book" w:hAnsi="Franklin Gothic Book"/>
              </w:rPr>
            </w:pPr>
          </w:p>
        </w:tc>
      </w:tr>
      <w:tr w:rsidR="003735AA">
        <w:tc>
          <w:tcPr>
            <w:tcW w:w="9195" w:type="dxa"/>
            <w:gridSpan w:val="2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Have all participants brought original copies of signed and completed CISV International Health and Legal Forms?</w:t>
            </w:r>
          </w:p>
        </w:tc>
        <w:tc>
          <w:tcPr>
            <w:tcW w:w="1011" w:type="dxa"/>
          </w:tcPr>
          <w:p w:rsidR="003735AA" w:rsidRDefault="003735AA">
            <w:pPr>
              <w:pStyle w:val="Heading2"/>
              <w:rPr>
                <w:rFonts w:ascii="Franklin Gothic Book" w:hAnsi="Franklin Gothic Book"/>
              </w:rPr>
            </w:pPr>
          </w:p>
        </w:tc>
      </w:tr>
      <w:tr w:rsidR="003735AA">
        <w:tc>
          <w:tcPr>
            <w:tcW w:w="9195" w:type="dxa"/>
            <w:gridSpan w:val="2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If Legal forms are missing, has the sending NA been contacted to provide them?</w:t>
            </w:r>
          </w:p>
        </w:tc>
        <w:tc>
          <w:tcPr>
            <w:tcW w:w="1011" w:type="dxa"/>
          </w:tcPr>
          <w:p w:rsidR="003735AA" w:rsidRDefault="003735AA">
            <w:pPr>
              <w:pStyle w:val="Heading2"/>
              <w:rPr>
                <w:rFonts w:ascii="Franklin Gothic Book" w:hAnsi="Franklin Gothic Book"/>
              </w:rPr>
            </w:pPr>
          </w:p>
        </w:tc>
      </w:tr>
      <w:tr w:rsidR="003735AA">
        <w:tc>
          <w:tcPr>
            <w:tcW w:w="9195" w:type="dxa"/>
            <w:gridSpan w:val="2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If Health Forms are missing, has the person’s doctor sent information or has the person been taken to a local doctor for a check-up?</w:t>
            </w:r>
          </w:p>
        </w:tc>
        <w:tc>
          <w:tcPr>
            <w:tcW w:w="1011" w:type="dxa"/>
          </w:tcPr>
          <w:p w:rsidR="003735AA" w:rsidRDefault="003735AA">
            <w:pPr>
              <w:pStyle w:val="Heading2"/>
              <w:rPr>
                <w:rFonts w:ascii="Franklin Gothic Book" w:hAnsi="Franklin Gothic Book"/>
              </w:rPr>
            </w:pPr>
          </w:p>
        </w:tc>
      </w:tr>
      <w:tr w:rsidR="003735AA">
        <w:tc>
          <w:tcPr>
            <w:tcW w:w="9195" w:type="dxa"/>
            <w:gridSpan w:val="2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 there a list of emergency contact numbers available and a procedure in place in the event of an emergency?</w:t>
            </w:r>
          </w:p>
        </w:tc>
        <w:tc>
          <w:tcPr>
            <w:tcW w:w="1011" w:type="dxa"/>
          </w:tcPr>
          <w:p w:rsidR="003735AA" w:rsidRDefault="003735AA">
            <w:pPr>
              <w:pStyle w:val="Heading2"/>
              <w:rPr>
                <w:rFonts w:ascii="Franklin Gothic Book" w:hAnsi="Franklin Gothic Book"/>
              </w:rPr>
            </w:pPr>
          </w:p>
        </w:tc>
      </w:tr>
    </w:tbl>
    <w:p w:rsidR="003735AA" w:rsidRDefault="003735AA">
      <w:pPr>
        <w:rPr>
          <w:sz w:val="20"/>
        </w:rPr>
      </w:pPr>
    </w:p>
    <w:p w:rsidR="003735AA" w:rsidRDefault="00E74B7B">
      <w:pPr>
        <w:rPr>
          <w:sz w:val="20"/>
        </w:rPr>
      </w:pPr>
      <w:r>
        <w:rPr>
          <w:b/>
          <w:color w:val="000000"/>
          <w:sz w:val="20"/>
        </w:rPr>
        <w:t>LEADERSHIP TRAINING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20"/>
        <w:gridCol w:w="4379"/>
        <w:gridCol w:w="1007"/>
      </w:tblGrid>
      <w:tr w:rsidR="003735AA">
        <w:tc>
          <w:tcPr>
            <w:tcW w:w="9199" w:type="dxa"/>
            <w:gridSpan w:val="2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Have all leaders, staff, JCs and host families received appropriate leadership training or orientation? </w:t>
            </w:r>
          </w:p>
        </w:tc>
        <w:tc>
          <w:tcPr>
            <w:tcW w:w="1007" w:type="dxa"/>
          </w:tcPr>
          <w:p w:rsidR="003735AA" w:rsidRDefault="003735AA">
            <w:pPr>
              <w:pStyle w:val="Heading2"/>
              <w:rPr>
                <w:rFonts w:ascii="Franklin Gothic Book" w:hAnsi="Franklin Gothic Book"/>
              </w:rPr>
            </w:pPr>
          </w:p>
        </w:tc>
      </w:tr>
      <w:tr w:rsidR="003735AA">
        <w:trPr>
          <w:cantSplit/>
          <w:trHeight w:val="305"/>
        </w:trPr>
        <w:tc>
          <w:tcPr>
            <w:tcW w:w="4820" w:type="dxa"/>
            <w:tcBorders>
              <w:bottom w:val="nil"/>
            </w:tcBorders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If not, how many did not have training / orientation?</w:t>
            </w:r>
          </w:p>
        </w:tc>
        <w:tc>
          <w:tcPr>
            <w:tcW w:w="5386" w:type="dxa"/>
            <w:gridSpan w:val="2"/>
            <w:shd w:val="pct10" w:color="auto" w:fill="FFFFFF"/>
          </w:tcPr>
          <w:p w:rsidR="003735AA" w:rsidRDefault="003735AA">
            <w:pPr>
              <w:rPr>
                <w:sz w:val="20"/>
              </w:rPr>
            </w:pPr>
          </w:p>
        </w:tc>
      </w:tr>
      <w:tr w:rsidR="003735AA">
        <w:trPr>
          <w:cantSplit/>
          <w:trHeight w:val="458"/>
        </w:trPr>
        <w:tc>
          <w:tcPr>
            <w:tcW w:w="4820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From which NAs are the leaders who have not had training?</w:t>
            </w:r>
          </w:p>
        </w:tc>
        <w:tc>
          <w:tcPr>
            <w:tcW w:w="5386" w:type="dxa"/>
            <w:gridSpan w:val="2"/>
          </w:tcPr>
          <w:p w:rsidR="003735AA" w:rsidRDefault="003735AA">
            <w:pPr>
              <w:rPr>
                <w:sz w:val="20"/>
              </w:rPr>
            </w:pPr>
          </w:p>
        </w:tc>
      </w:tr>
      <w:tr w:rsidR="003735AA">
        <w:tc>
          <w:tcPr>
            <w:tcW w:w="9199" w:type="dxa"/>
            <w:gridSpan w:val="2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Have the background and reputations of all leaders / staff, host families and all volunteers been appropriately confirmed?</w:t>
            </w:r>
          </w:p>
        </w:tc>
        <w:tc>
          <w:tcPr>
            <w:tcW w:w="1007" w:type="dxa"/>
          </w:tcPr>
          <w:p w:rsidR="003735AA" w:rsidRDefault="003735AA">
            <w:pPr>
              <w:pStyle w:val="Heading2"/>
              <w:rPr>
                <w:rFonts w:ascii="Franklin Gothic Book" w:hAnsi="Franklin Gothic Book"/>
              </w:rPr>
            </w:pPr>
          </w:p>
        </w:tc>
      </w:tr>
      <w:tr w:rsidR="003735AA">
        <w:tc>
          <w:tcPr>
            <w:tcW w:w="9199" w:type="dxa"/>
            <w:gridSpan w:val="2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Are all staff, leaders, host families and volunteers for your programme aware of CISV's Guidelines on Behaviour and Cultural Sensitivity (InfoFile R-7)?</w:t>
            </w:r>
          </w:p>
        </w:tc>
        <w:tc>
          <w:tcPr>
            <w:tcW w:w="1007" w:type="dxa"/>
          </w:tcPr>
          <w:p w:rsidR="003735AA" w:rsidRDefault="003735AA">
            <w:pPr>
              <w:pStyle w:val="Heading2"/>
              <w:rPr>
                <w:rFonts w:ascii="Franklin Gothic Book" w:hAnsi="Franklin Gothic Book"/>
              </w:rPr>
            </w:pPr>
          </w:p>
        </w:tc>
      </w:tr>
    </w:tbl>
    <w:p w:rsidR="003735AA" w:rsidRDefault="003735AA">
      <w:pPr>
        <w:rPr>
          <w:sz w:val="20"/>
        </w:rPr>
      </w:pPr>
    </w:p>
    <w:p w:rsidR="003735AA" w:rsidRDefault="00E74B7B">
      <w:pPr>
        <w:rPr>
          <w:sz w:val="20"/>
        </w:rPr>
      </w:pPr>
      <w:r>
        <w:rPr>
          <w:b/>
          <w:color w:val="000000"/>
          <w:sz w:val="20"/>
        </w:rPr>
        <w:t>DELEGATES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03"/>
        <w:gridCol w:w="4111"/>
        <w:gridCol w:w="992"/>
      </w:tblGrid>
      <w:tr w:rsidR="003735AA">
        <w:tc>
          <w:tcPr>
            <w:tcW w:w="9214" w:type="dxa"/>
            <w:gridSpan w:val="2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Has appropriate adult supervision been arranged for the duration of the programme?</w:t>
            </w:r>
          </w:p>
        </w:tc>
        <w:tc>
          <w:tcPr>
            <w:tcW w:w="992" w:type="dxa"/>
          </w:tcPr>
          <w:p w:rsidR="003735AA" w:rsidRDefault="003735AA">
            <w:pPr>
              <w:pStyle w:val="Heading2"/>
              <w:rPr>
                <w:rFonts w:ascii="Franklin Gothic Book" w:hAnsi="Franklin Gothic Book"/>
              </w:rPr>
            </w:pPr>
          </w:p>
        </w:tc>
      </w:tr>
      <w:tr w:rsidR="003735AA">
        <w:tc>
          <w:tcPr>
            <w:tcW w:w="5103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If No, what are the exceptions, and have you obtained written permission from the delegate’s guardian?</w:t>
            </w:r>
          </w:p>
        </w:tc>
        <w:tc>
          <w:tcPr>
            <w:tcW w:w="5103" w:type="dxa"/>
            <w:gridSpan w:val="2"/>
          </w:tcPr>
          <w:p w:rsidR="003735AA" w:rsidRDefault="003735AA">
            <w:pPr>
              <w:pStyle w:val="Heading2"/>
              <w:rPr>
                <w:rFonts w:ascii="Franklin Gothic Book" w:hAnsi="Franklin Gothic Book"/>
              </w:rPr>
            </w:pPr>
          </w:p>
        </w:tc>
      </w:tr>
    </w:tbl>
    <w:p w:rsidR="003735AA" w:rsidRDefault="003735AA">
      <w:pPr>
        <w:rPr>
          <w:sz w:val="20"/>
        </w:rPr>
      </w:pPr>
    </w:p>
    <w:p w:rsidR="003735AA" w:rsidRDefault="00E74B7B">
      <w:pPr>
        <w:rPr>
          <w:sz w:val="20"/>
        </w:rPr>
      </w:pPr>
      <w:r>
        <w:rPr>
          <w:b/>
          <w:color w:val="000000"/>
          <w:sz w:val="20"/>
        </w:rPr>
        <w:t>TRANSPORTATION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99"/>
        <w:gridCol w:w="1007"/>
      </w:tblGrid>
      <w:tr w:rsidR="003735AA">
        <w:tc>
          <w:tcPr>
            <w:tcW w:w="9199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Have all individuals and hired companies who will provide transportation for delegates provided proof of locally accepted and adequate insurance against injury to delegates?  </w:t>
            </w:r>
          </w:p>
        </w:tc>
        <w:tc>
          <w:tcPr>
            <w:tcW w:w="1007" w:type="dxa"/>
          </w:tcPr>
          <w:p w:rsidR="003735AA" w:rsidRDefault="003735AA">
            <w:pPr>
              <w:pStyle w:val="Heading2"/>
              <w:rPr>
                <w:rFonts w:ascii="Franklin Gothic Book" w:hAnsi="Franklin Gothic Book"/>
              </w:rPr>
            </w:pPr>
          </w:p>
        </w:tc>
      </w:tr>
      <w:tr w:rsidR="003735AA">
        <w:tc>
          <w:tcPr>
            <w:tcW w:w="9199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Have hired companies been required to add CISV as Additional Insured’s to their insurance policies?</w:t>
            </w:r>
          </w:p>
        </w:tc>
        <w:tc>
          <w:tcPr>
            <w:tcW w:w="1007" w:type="dxa"/>
          </w:tcPr>
          <w:p w:rsidR="003735AA" w:rsidRDefault="003735AA">
            <w:pPr>
              <w:pStyle w:val="Heading2"/>
              <w:rPr>
                <w:rFonts w:ascii="Franklin Gothic Book" w:hAnsi="Franklin Gothic Book"/>
              </w:rPr>
            </w:pPr>
          </w:p>
        </w:tc>
      </w:tr>
    </w:tbl>
    <w:p w:rsidR="003735AA" w:rsidRDefault="003735AA">
      <w:pPr>
        <w:rPr>
          <w:b/>
          <w:color w:val="000000"/>
          <w:sz w:val="20"/>
        </w:rPr>
      </w:pPr>
    </w:p>
    <w:p w:rsidR="003735AA" w:rsidRDefault="00E74B7B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PROGRAMME FACILITIES </w:t>
      </w:r>
      <w:r>
        <w:rPr>
          <w:i/>
          <w:color w:val="000000"/>
          <w:sz w:val="20"/>
        </w:rPr>
        <w:t>(Basic requirements apply to host family homes as well as camp and mini-camp sites.)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98"/>
        <w:gridCol w:w="1008"/>
      </w:tblGrid>
      <w:tr w:rsidR="003735AA">
        <w:tc>
          <w:tcPr>
            <w:tcW w:w="9198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 the chosen site appropriate for the specific CISV activity being hosted / conducted?</w:t>
            </w:r>
          </w:p>
        </w:tc>
        <w:tc>
          <w:tcPr>
            <w:tcW w:w="1008" w:type="dxa"/>
          </w:tcPr>
          <w:p w:rsidR="003735AA" w:rsidRDefault="003735AA">
            <w:pPr>
              <w:pStyle w:val="Heading2"/>
              <w:rPr>
                <w:rFonts w:ascii="Franklin Gothic Book" w:hAnsi="Franklin Gothic Book"/>
              </w:rPr>
            </w:pPr>
          </w:p>
        </w:tc>
      </w:tr>
    </w:tbl>
    <w:p w:rsidR="003735AA" w:rsidRDefault="00E74B7B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br w:type="page"/>
      </w:r>
      <w:r>
        <w:rPr>
          <w:b/>
          <w:sz w:val="20"/>
        </w:rPr>
        <w:lastRenderedPageBreak/>
        <w:t>PLEASE CHECK THAT THE FOLLOWING ITEMS FROM THE PROGRAMME GUIDES ARE IN THE SITE: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11"/>
        <w:gridCol w:w="992"/>
        <w:gridCol w:w="4111"/>
        <w:gridCol w:w="992"/>
      </w:tblGrid>
      <w:tr w:rsidR="003735AA">
        <w:tc>
          <w:tcPr>
            <w:tcW w:w="4111" w:type="dxa"/>
            <w:tcBorders>
              <w:bottom w:val="nil"/>
            </w:tcBorders>
            <w:shd w:val="pct10" w:color="auto" w:fill="FFFFFF"/>
          </w:tcPr>
          <w:p w:rsidR="003735AA" w:rsidRDefault="00E74B7B">
            <w:pPr>
              <w:pStyle w:val="Heading5"/>
              <w:rPr>
                <w:color w:val="000000"/>
                <w:sz w:val="20"/>
              </w:rPr>
            </w:pPr>
            <w:r>
              <w:rPr>
                <w:sz w:val="20"/>
              </w:rPr>
              <w:t>Dormitory / Sleeping Facilities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FFFFFF"/>
          </w:tcPr>
          <w:p w:rsidR="003735AA" w:rsidRDefault="00E74B7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Y / N</w:t>
            </w:r>
          </w:p>
        </w:tc>
        <w:tc>
          <w:tcPr>
            <w:tcW w:w="4111" w:type="dxa"/>
            <w:tcBorders>
              <w:bottom w:val="nil"/>
            </w:tcBorders>
            <w:shd w:val="pct10" w:color="auto" w:fill="FFFFFF"/>
          </w:tcPr>
          <w:p w:rsidR="003735AA" w:rsidRDefault="00E74B7B">
            <w:pPr>
              <w:pStyle w:val="Heading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FFFFFF"/>
          </w:tcPr>
          <w:p w:rsidR="003735AA" w:rsidRDefault="00E74B7B">
            <w:pPr>
              <w:pStyle w:val="Heading3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</w:rPr>
              <w:t>Y / N</w:t>
            </w:r>
          </w:p>
        </w:tc>
      </w:tr>
      <w:tr w:rsidR="003735AA">
        <w:tc>
          <w:tcPr>
            <w:tcW w:w="4111" w:type="dxa"/>
            <w:tcBorders>
              <w:top w:val="single" w:sz="6" w:space="0" w:color="auto"/>
            </w:tcBorders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Separate areas for boys, girls and adults</w:t>
            </w:r>
          </w:p>
        </w:tc>
        <w:tc>
          <w:tcPr>
            <w:tcW w:w="992" w:type="dxa"/>
            <w:tcBorders>
              <w:top w:val="nil"/>
            </w:tcBorders>
          </w:tcPr>
          <w:p w:rsidR="003735AA" w:rsidRDefault="003735AA">
            <w:pPr>
              <w:rPr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</w:tcBorders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Adequate sanitation</w:t>
            </w:r>
          </w:p>
        </w:tc>
        <w:tc>
          <w:tcPr>
            <w:tcW w:w="992" w:type="dxa"/>
            <w:tcBorders>
              <w:top w:val="nil"/>
            </w:tcBorders>
          </w:tcPr>
          <w:p w:rsidR="003735AA" w:rsidRDefault="003735AA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3735AA">
        <w:trPr>
          <w:cantSplit/>
        </w:trPr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Space between beds</w:t>
            </w:r>
          </w:p>
        </w:tc>
        <w:tc>
          <w:tcPr>
            <w:tcW w:w="992" w:type="dxa"/>
          </w:tcPr>
          <w:p w:rsidR="003735AA" w:rsidRDefault="003735AA">
            <w:p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Required health and legal requirements</w:t>
            </w:r>
          </w:p>
        </w:tc>
        <w:tc>
          <w:tcPr>
            <w:tcW w:w="992" w:type="dxa"/>
          </w:tcPr>
          <w:p w:rsidR="003735AA" w:rsidRDefault="003735AA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3735AA">
        <w:trPr>
          <w:cantSplit/>
        </w:trPr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Linens</w:t>
            </w:r>
          </w:p>
        </w:tc>
        <w:tc>
          <w:tcPr>
            <w:tcW w:w="992" w:type="dxa"/>
          </w:tcPr>
          <w:p w:rsidR="003735AA" w:rsidRDefault="003735AA">
            <w:p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pct10" w:color="auto" w:fill="FFFFFF"/>
          </w:tcPr>
          <w:p w:rsidR="003735AA" w:rsidRDefault="00E74B7B">
            <w:pPr>
              <w:pStyle w:val="Heading3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</w:rPr>
              <w:t>Kitchen</w:t>
            </w:r>
          </w:p>
        </w:tc>
        <w:tc>
          <w:tcPr>
            <w:tcW w:w="992" w:type="dxa"/>
          </w:tcPr>
          <w:p w:rsidR="003735AA" w:rsidRDefault="003735AA">
            <w:pPr>
              <w:pStyle w:val="Heading3"/>
              <w:rPr>
                <w:rFonts w:ascii="Franklin Gothic Book" w:hAnsi="Franklin Gothic Book"/>
                <w:color w:val="000000"/>
              </w:rPr>
            </w:pPr>
          </w:p>
        </w:tc>
      </w:tr>
      <w:tr w:rsidR="003735AA"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Lighting</w:t>
            </w:r>
          </w:p>
        </w:tc>
        <w:tc>
          <w:tcPr>
            <w:tcW w:w="992" w:type="dxa"/>
          </w:tcPr>
          <w:p w:rsidR="003735AA" w:rsidRDefault="003735AA">
            <w:p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Sufficient equipment</w:t>
            </w:r>
          </w:p>
        </w:tc>
        <w:tc>
          <w:tcPr>
            <w:tcW w:w="992" w:type="dxa"/>
          </w:tcPr>
          <w:p w:rsidR="003735AA" w:rsidRDefault="003735AA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3735AA">
        <w:trPr>
          <w:cantSplit/>
        </w:trPr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Ventilation / climate control</w:t>
            </w:r>
          </w:p>
        </w:tc>
        <w:tc>
          <w:tcPr>
            <w:tcW w:w="992" w:type="dxa"/>
          </w:tcPr>
          <w:p w:rsidR="003735AA" w:rsidRDefault="003735AA">
            <w:p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Adequate sanitation, health/legal standards</w:t>
            </w:r>
          </w:p>
        </w:tc>
        <w:tc>
          <w:tcPr>
            <w:tcW w:w="992" w:type="dxa"/>
          </w:tcPr>
          <w:p w:rsidR="003735AA" w:rsidRDefault="003735AA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3735AA"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Separate showers for boys and girls</w:t>
            </w:r>
          </w:p>
        </w:tc>
        <w:tc>
          <w:tcPr>
            <w:tcW w:w="992" w:type="dxa"/>
          </w:tcPr>
          <w:p w:rsidR="003735AA" w:rsidRDefault="003735AA">
            <w:p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pct10" w:color="auto" w:fill="FFFFFF"/>
          </w:tcPr>
          <w:p w:rsidR="003735AA" w:rsidRDefault="00E74B7B">
            <w:pPr>
              <w:pStyle w:val="Heading5"/>
              <w:rPr>
                <w:color w:val="000000"/>
                <w:sz w:val="20"/>
              </w:rPr>
            </w:pPr>
            <w:r>
              <w:rPr>
                <w:sz w:val="20"/>
              </w:rPr>
              <w:t>Activity Room</w:t>
            </w:r>
          </w:p>
        </w:tc>
        <w:tc>
          <w:tcPr>
            <w:tcW w:w="992" w:type="dxa"/>
          </w:tcPr>
          <w:p w:rsidR="003735AA" w:rsidRDefault="003735AA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3735AA"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Toilets</w:t>
            </w:r>
          </w:p>
        </w:tc>
        <w:tc>
          <w:tcPr>
            <w:tcW w:w="992" w:type="dxa"/>
          </w:tcPr>
          <w:p w:rsidR="003735AA" w:rsidRDefault="003735AA">
            <w:p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One room large enough for all participants</w:t>
            </w:r>
          </w:p>
        </w:tc>
        <w:tc>
          <w:tcPr>
            <w:tcW w:w="992" w:type="dxa"/>
          </w:tcPr>
          <w:p w:rsidR="003735AA" w:rsidRDefault="003735AA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3735AA">
        <w:trPr>
          <w:cantSplit/>
        </w:trPr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Space for luggage</w:t>
            </w:r>
          </w:p>
        </w:tc>
        <w:tc>
          <w:tcPr>
            <w:tcW w:w="992" w:type="dxa"/>
          </w:tcPr>
          <w:p w:rsidR="003735AA" w:rsidRDefault="003735AA">
            <w:p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Smaller areas for group activities</w:t>
            </w:r>
          </w:p>
        </w:tc>
        <w:tc>
          <w:tcPr>
            <w:tcW w:w="992" w:type="dxa"/>
          </w:tcPr>
          <w:p w:rsidR="003735AA" w:rsidRDefault="003735AA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3735AA"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Security for valuables</w:t>
            </w:r>
          </w:p>
        </w:tc>
        <w:tc>
          <w:tcPr>
            <w:tcW w:w="992" w:type="dxa"/>
          </w:tcPr>
          <w:p w:rsidR="003735AA" w:rsidRDefault="003735AA">
            <w:p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pct10" w:color="auto" w:fill="FFFFFF"/>
          </w:tcPr>
          <w:p w:rsidR="003735AA" w:rsidRDefault="00E74B7B">
            <w:pPr>
              <w:pStyle w:val="Heading5"/>
              <w:rPr>
                <w:color w:val="000000"/>
                <w:sz w:val="20"/>
              </w:rPr>
            </w:pPr>
            <w:r>
              <w:rPr>
                <w:sz w:val="20"/>
              </w:rPr>
              <w:t>Outdoor Facilities</w:t>
            </w:r>
          </w:p>
        </w:tc>
        <w:tc>
          <w:tcPr>
            <w:tcW w:w="992" w:type="dxa"/>
          </w:tcPr>
          <w:p w:rsidR="003735AA" w:rsidRDefault="003735AA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3735AA">
        <w:trPr>
          <w:cantSplit/>
        </w:trPr>
        <w:tc>
          <w:tcPr>
            <w:tcW w:w="4111" w:type="dxa"/>
            <w:shd w:val="pct10" w:color="auto" w:fill="FFFFFF"/>
          </w:tcPr>
          <w:p w:rsidR="003735AA" w:rsidRDefault="00E74B7B">
            <w:pPr>
              <w:pStyle w:val="Heading3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</w:rPr>
              <w:t xml:space="preserve">Dining </w:t>
            </w:r>
            <w:proofErr w:type="gramStart"/>
            <w:r>
              <w:rPr>
                <w:rFonts w:ascii="Franklin Gothic Book" w:hAnsi="Franklin Gothic Book"/>
              </w:rPr>
              <w:t>And</w:t>
            </w:r>
            <w:proofErr w:type="gramEnd"/>
            <w:r>
              <w:rPr>
                <w:rFonts w:ascii="Franklin Gothic Book" w:hAnsi="Franklin Gothic Book"/>
              </w:rPr>
              <w:t xml:space="preserve"> Eating Facilities</w:t>
            </w:r>
          </w:p>
        </w:tc>
        <w:tc>
          <w:tcPr>
            <w:tcW w:w="992" w:type="dxa"/>
          </w:tcPr>
          <w:p w:rsidR="003735AA" w:rsidRDefault="003735AA">
            <w:pPr>
              <w:pStyle w:val="Heading3"/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Free from health hazards</w:t>
            </w:r>
          </w:p>
        </w:tc>
        <w:tc>
          <w:tcPr>
            <w:tcW w:w="992" w:type="dxa"/>
          </w:tcPr>
          <w:p w:rsidR="003735AA" w:rsidRDefault="003735AA">
            <w:pPr>
              <w:pStyle w:val="Heading3"/>
              <w:rPr>
                <w:rFonts w:ascii="Franklin Gothic Book" w:hAnsi="Franklin Gothic Book"/>
              </w:rPr>
            </w:pPr>
          </w:p>
        </w:tc>
      </w:tr>
      <w:tr w:rsidR="003735AA">
        <w:trPr>
          <w:cantSplit/>
        </w:trPr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Dining area</w:t>
            </w:r>
          </w:p>
        </w:tc>
        <w:tc>
          <w:tcPr>
            <w:tcW w:w="992" w:type="dxa"/>
          </w:tcPr>
          <w:p w:rsidR="003735AA" w:rsidRDefault="003735AA">
            <w:p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Adequate space for activities</w:t>
            </w:r>
          </w:p>
        </w:tc>
        <w:tc>
          <w:tcPr>
            <w:tcW w:w="992" w:type="dxa"/>
          </w:tcPr>
          <w:p w:rsidR="003735AA" w:rsidRDefault="003735AA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3735AA"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Sufficient tables and chairs</w:t>
            </w:r>
          </w:p>
        </w:tc>
        <w:tc>
          <w:tcPr>
            <w:tcW w:w="992" w:type="dxa"/>
          </w:tcPr>
          <w:p w:rsidR="003735AA" w:rsidRDefault="003735AA">
            <w:p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pct10" w:color="auto" w:fill="FFFFFF"/>
          </w:tcPr>
          <w:p w:rsidR="003735AA" w:rsidRDefault="00E74B7B">
            <w:pPr>
              <w:pStyle w:val="Heading5"/>
              <w:rPr>
                <w:color w:val="000000"/>
                <w:sz w:val="20"/>
              </w:rPr>
            </w:pPr>
            <w:r>
              <w:rPr>
                <w:sz w:val="20"/>
              </w:rPr>
              <w:t>Office Space</w:t>
            </w:r>
          </w:p>
        </w:tc>
        <w:tc>
          <w:tcPr>
            <w:tcW w:w="992" w:type="dxa"/>
          </w:tcPr>
          <w:p w:rsidR="003735AA" w:rsidRDefault="003735AA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3735AA"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Passage between tables</w:t>
            </w:r>
          </w:p>
        </w:tc>
        <w:tc>
          <w:tcPr>
            <w:tcW w:w="992" w:type="dxa"/>
          </w:tcPr>
          <w:p w:rsidR="003735AA" w:rsidRDefault="003735AA">
            <w:p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Telephone, fax or e-mail facilities </w:t>
            </w:r>
            <w:r>
              <w:rPr>
                <w:i/>
                <w:color w:val="000000"/>
                <w:sz w:val="20"/>
              </w:rPr>
              <w:t>(at least 2 means of external communication)</w:t>
            </w:r>
          </w:p>
        </w:tc>
        <w:tc>
          <w:tcPr>
            <w:tcW w:w="992" w:type="dxa"/>
          </w:tcPr>
          <w:p w:rsidR="003735AA" w:rsidRDefault="003735AA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3735AA"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Cutlery and china </w:t>
            </w:r>
          </w:p>
        </w:tc>
        <w:tc>
          <w:tcPr>
            <w:tcW w:w="992" w:type="dxa"/>
          </w:tcPr>
          <w:p w:rsidR="003735AA" w:rsidRDefault="003735AA">
            <w:p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Safe for valuables</w:t>
            </w:r>
          </w:p>
        </w:tc>
        <w:tc>
          <w:tcPr>
            <w:tcW w:w="992" w:type="dxa"/>
          </w:tcPr>
          <w:p w:rsidR="003735AA" w:rsidRDefault="003735AA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3735AA">
        <w:tc>
          <w:tcPr>
            <w:tcW w:w="4111" w:type="dxa"/>
            <w:shd w:val="pct10" w:color="auto" w:fill="FFFFFF"/>
          </w:tcPr>
          <w:p w:rsidR="003735AA" w:rsidRDefault="003735AA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3735AA" w:rsidRDefault="003735AA">
            <w:p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Space for Staff to meet privately</w:t>
            </w:r>
          </w:p>
        </w:tc>
        <w:tc>
          <w:tcPr>
            <w:tcW w:w="992" w:type="dxa"/>
          </w:tcPr>
          <w:p w:rsidR="003735AA" w:rsidRDefault="003735AA">
            <w:pPr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3735AA" w:rsidRDefault="003735AA">
      <w:pPr>
        <w:rPr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95"/>
        <w:gridCol w:w="1011"/>
      </w:tblGrid>
      <w:tr w:rsidR="003735AA">
        <w:tc>
          <w:tcPr>
            <w:tcW w:w="9195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all sites comply with local laws concerning occupancy, fire safety and sanitation?</w:t>
            </w:r>
          </w:p>
        </w:tc>
        <w:tc>
          <w:tcPr>
            <w:tcW w:w="1011" w:type="dxa"/>
          </w:tcPr>
          <w:p w:rsidR="003735AA" w:rsidRDefault="003735AA">
            <w:pPr>
              <w:pStyle w:val="Heading2"/>
              <w:rPr>
                <w:rFonts w:ascii="Franklin Gothic Book" w:hAnsi="Franklin Gothic Book"/>
              </w:rPr>
            </w:pPr>
          </w:p>
        </w:tc>
      </w:tr>
      <w:tr w:rsidR="003735AA">
        <w:tc>
          <w:tcPr>
            <w:tcW w:w="9195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Has the site been examined to reduce or eliminate unnecessary dangers or risks?</w:t>
            </w:r>
          </w:p>
        </w:tc>
        <w:tc>
          <w:tcPr>
            <w:tcW w:w="1011" w:type="dxa"/>
          </w:tcPr>
          <w:p w:rsidR="003735AA" w:rsidRDefault="003735AA">
            <w:pPr>
              <w:pStyle w:val="Heading2"/>
              <w:rPr>
                <w:rFonts w:ascii="Franklin Gothic Book" w:hAnsi="Franklin Gothic Book"/>
              </w:rPr>
            </w:pPr>
          </w:p>
        </w:tc>
      </w:tr>
      <w:tr w:rsidR="003735AA">
        <w:tc>
          <w:tcPr>
            <w:tcW w:w="9195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 the site insured?</w:t>
            </w:r>
          </w:p>
        </w:tc>
        <w:tc>
          <w:tcPr>
            <w:tcW w:w="1011" w:type="dxa"/>
          </w:tcPr>
          <w:p w:rsidR="003735AA" w:rsidRDefault="003735AA">
            <w:pPr>
              <w:pStyle w:val="Heading2"/>
              <w:rPr>
                <w:rFonts w:ascii="Franklin Gothic Book" w:hAnsi="Franklin Gothic Book"/>
              </w:rPr>
            </w:pPr>
          </w:p>
        </w:tc>
      </w:tr>
      <w:tr w:rsidR="003735AA">
        <w:tc>
          <w:tcPr>
            <w:tcW w:w="9195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Have home visits been conducted for all host families?</w:t>
            </w:r>
          </w:p>
        </w:tc>
        <w:tc>
          <w:tcPr>
            <w:tcW w:w="1011" w:type="dxa"/>
          </w:tcPr>
          <w:p w:rsidR="003735AA" w:rsidRDefault="003735AA">
            <w:pPr>
              <w:pStyle w:val="Heading2"/>
              <w:rPr>
                <w:rFonts w:ascii="Franklin Gothic Book" w:hAnsi="Franklin Gothic Book"/>
              </w:rPr>
            </w:pPr>
          </w:p>
        </w:tc>
      </w:tr>
    </w:tbl>
    <w:p w:rsidR="003735AA" w:rsidRDefault="003735AA">
      <w:pPr>
        <w:rPr>
          <w:color w:val="000000"/>
          <w:sz w:val="20"/>
        </w:rPr>
      </w:pPr>
    </w:p>
    <w:p w:rsidR="003735AA" w:rsidRDefault="00E74B7B">
      <w:pPr>
        <w:pStyle w:val="Heading1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FOOD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11"/>
        <w:gridCol w:w="992"/>
        <w:gridCol w:w="4111"/>
        <w:gridCol w:w="992"/>
      </w:tblGrid>
      <w:tr w:rsidR="003735AA">
        <w:tc>
          <w:tcPr>
            <w:tcW w:w="9214" w:type="dxa"/>
            <w:gridSpan w:val="3"/>
            <w:tcBorders>
              <w:bottom w:val="nil"/>
            </w:tcBorders>
            <w:shd w:val="pct10" w:color="auto" w:fill="FFFFFF"/>
          </w:tcPr>
          <w:p w:rsidR="003735AA" w:rsidRDefault="00E74B7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Will every CISV participant have a healthy and appropriate diet?</w:t>
            </w:r>
          </w:p>
        </w:tc>
        <w:tc>
          <w:tcPr>
            <w:tcW w:w="992" w:type="dxa"/>
            <w:tcBorders>
              <w:bottom w:val="nil"/>
            </w:tcBorders>
          </w:tcPr>
          <w:p w:rsidR="003735AA" w:rsidRDefault="003735AA">
            <w:pPr>
              <w:pStyle w:val="Heading2"/>
              <w:rPr>
                <w:rFonts w:ascii="Franklin Gothic Book" w:hAnsi="Franklin Gothic Book"/>
              </w:rPr>
            </w:pPr>
          </w:p>
        </w:tc>
      </w:tr>
      <w:tr w:rsidR="003735AA">
        <w:tc>
          <w:tcPr>
            <w:tcW w:w="4111" w:type="dxa"/>
            <w:tcBorders>
              <w:bottom w:val="nil"/>
            </w:tcBorders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Please check FOOD requirements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FFFFFF"/>
          </w:tcPr>
          <w:p w:rsidR="003735AA" w:rsidRDefault="00E74B7B">
            <w:pPr>
              <w:pStyle w:val="Heading3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</w:rPr>
              <w:t>Y / N</w:t>
            </w:r>
          </w:p>
        </w:tc>
        <w:tc>
          <w:tcPr>
            <w:tcW w:w="4111" w:type="dxa"/>
            <w:tcBorders>
              <w:bottom w:val="nil"/>
            </w:tcBorders>
            <w:shd w:val="pct10" w:color="auto" w:fill="FFFFFF"/>
          </w:tcPr>
          <w:p w:rsidR="003735AA" w:rsidRDefault="003735AA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FFFFFF"/>
          </w:tcPr>
          <w:p w:rsidR="003735AA" w:rsidRDefault="00E74B7B">
            <w:pPr>
              <w:pStyle w:val="Heading3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</w:rPr>
              <w:t>Y / N</w:t>
            </w:r>
          </w:p>
        </w:tc>
      </w:tr>
      <w:tr w:rsidR="003735AA">
        <w:tc>
          <w:tcPr>
            <w:tcW w:w="4111" w:type="dxa"/>
            <w:tcBorders>
              <w:top w:val="single" w:sz="6" w:space="0" w:color="auto"/>
            </w:tcBorders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Three meals and one (1) snack a day</w:t>
            </w:r>
          </w:p>
        </w:tc>
        <w:tc>
          <w:tcPr>
            <w:tcW w:w="992" w:type="dxa"/>
            <w:tcBorders>
              <w:top w:val="nil"/>
            </w:tcBorders>
          </w:tcPr>
          <w:p w:rsidR="003735AA" w:rsidRDefault="003735AA">
            <w:pPr>
              <w:rPr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</w:tcBorders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Drinkable water available at all times</w:t>
            </w:r>
          </w:p>
        </w:tc>
        <w:tc>
          <w:tcPr>
            <w:tcW w:w="992" w:type="dxa"/>
            <w:tcBorders>
              <w:top w:val="nil"/>
            </w:tcBorders>
          </w:tcPr>
          <w:p w:rsidR="003735AA" w:rsidRDefault="003735AA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3735AA"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Sufficient quality and quantity</w:t>
            </w:r>
          </w:p>
        </w:tc>
        <w:tc>
          <w:tcPr>
            <w:tcW w:w="992" w:type="dxa"/>
          </w:tcPr>
          <w:p w:rsidR="003735AA" w:rsidRDefault="003735AA">
            <w:p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Provisions for special diet requirements</w:t>
            </w:r>
          </w:p>
        </w:tc>
        <w:tc>
          <w:tcPr>
            <w:tcW w:w="992" w:type="dxa"/>
          </w:tcPr>
          <w:p w:rsidR="003735AA" w:rsidRDefault="003735AA">
            <w:pPr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3735AA" w:rsidRDefault="003735AA">
      <w:pPr>
        <w:rPr>
          <w:color w:val="000000"/>
          <w:sz w:val="20"/>
        </w:rPr>
      </w:pPr>
    </w:p>
    <w:p w:rsidR="003735AA" w:rsidRDefault="00E74B7B">
      <w:pPr>
        <w:rPr>
          <w:color w:val="000000"/>
          <w:sz w:val="20"/>
        </w:rPr>
      </w:pPr>
      <w:r>
        <w:rPr>
          <w:b/>
          <w:color w:val="000000"/>
          <w:sz w:val="20"/>
        </w:rPr>
        <w:t>ACTIVITIES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99"/>
        <w:gridCol w:w="1007"/>
      </w:tblGrid>
      <w:tr w:rsidR="003735AA">
        <w:tc>
          <w:tcPr>
            <w:tcW w:w="9199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Are all staff </w:t>
            </w:r>
            <w:r w:rsidR="004004C0">
              <w:rPr>
                <w:color w:val="000000"/>
                <w:sz w:val="20"/>
              </w:rPr>
              <w:t xml:space="preserve">members </w:t>
            </w:r>
            <w:r>
              <w:rPr>
                <w:color w:val="000000"/>
                <w:sz w:val="20"/>
              </w:rPr>
              <w:t>aware that all planned activities must be reviewed to reduce or eliminate the possibility of injury?</w:t>
            </w:r>
          </w:p>
        </w:tc>
        <w:tc>
          <w:tcPr>
            <w:tcW w:w="1007" w:type="dxa"/>
          </w:tcPr>
          <w:p w:rsidR="003735AA" w:rsidRDefault="003735AA">
            <w:pPr>
              <w:pStyle w:val="Heading2"/>
              <w:rPr>
                <w:rFonts w:ascii="Franklin Gothic Book" w:hAnsi="Franklin Gothic Book"/>
              </w:rPr>
            </w:pPr>
          </w:p>
        </w:tc>
      </w:tr>
    </w:tbl>
    <w:p w:rsidR="003735AA" w:rsidRDefault="003735AA">
      <w:pPr>
        <w:rPr>
          <w:color w:val="000000"/>
          <w:sz w:val="20"/>
        </w:rPr>
      </w:pPr>
    </w:p>
    <w:p w:rsidR="003735AA" w:rsidRDefault="00E74B7B">
      <w:pPr>
        <w:rPr>
          <w:color w:val="000000"/>
          <w:sz w:val="20"/>
        </w:rPr>
      </w:pPr>
      <w:r>
        <w:rPr>
          <w:b/>
          <w:color w:val="000000"/>
          <w:sz w:val="20"/>
        </w:rPr>
        <w:t>LEGAL COMPLIANCE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99"/>
        <w:gridCol w:w="1007"/>
      </w:tblGrid>
      <w:tr w:rsidR="003735AA">
        <w:tc>
          <w:tcPr>
            <w:tcW w:w="9199" w:type="dxa"/>
            <w:shd w:val="pct10" w:color="auto" w:fill="FFFFFF"/>
          </w:tcPr>
          <w:p w:rsidR="003735AA" w:rsidRDefault="00E74B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all activities and use of facilities comply with national, state and local laws and regulations that affect CISV and its program</w:t>
            </w:r>
            <w:r w:rsidR="004004C0">
              <w:rPr>
                <w:color w:val="000000"/>
                <w:sz w:val="20"/>
              </w:rPr>
              <w:t>me</w:t>
            </w:r>
            <w:r>
              <w:rPr>
                <w:color w:val="000000"/>
                <w:sz w:val="20"/>
              </w:rPr>
              <w:t>s?</w:t>
            </w:r>
          </w:p>
        </w:tc>
        <w:tc>
          <w:tcPr>
            <w:tcW w:w="1007" w:type="dxa"/>
          </w:tcPr>
          <w:p w:rsidR="003735AA" w:rsidRDefault="003735AA">
            <w:pPr>
              <w:pStyle w:val="Heading2"/>
              <w:rPr>
                <w:rFonts w:ascii="Franklin Gothic Book" w:hAnsi="Franklin Gothic Book"/>
              </w:rPr>
            </w:pPr>
          </w:p>
        </w:tc>
      </w:tr>
    </w:tbl>
    <w:p w:rsidR="003735AA" w:rsidRDefault="003735AA">
      <w:pPr>
        <w:rPr>
          <w:color w:val="000000"/>
          <w:sz w:val="20"/>
        </w:rPr>
      </w:pPr>
    </w:p>
    <w:p w:rsidR="003735AA" w:rsidRDefault="00E74B7B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IF ANY OF THE ABOVE </w:t>
      </w:r>
      <w:r w:rsidR="004004C0">
        <w:rPr>
          <w:b/>
          <w:color w:val="000000"/>
          <w:sz w:val="20"/>
        </w:rPr>
        <w:t>HAS</w:t>
      </w:r>
      <w:r>
        <w:rPr>
          <w:b/>
          <w:color w:val="000000"/>
          <w:sz w:val="20"/>
        </w:rPr>
        <w:t xml:space="preserve"> BEEN ANSWERED “NO”, ON AN ADDITIONAL SHEET OF PAPER, PLEASE LI</w:t>
      </w:r>
      <w:r w:rsidR="004004C0">
        <w:rPr>
          <w:b/>
          <w:color w:val="000000"/>
          <w:sz w:val="20"/>
        </w:rPr>
        <w:t>ST THE ACTIONS TAKEN TO COMPLY.</w:t>
      </w:r>
    </w:p>
    <w:p w:rsidR="003735AA" w:rsidRDefault="003735AA">
      <w:pPr>
        <w:rPr>
          <w:b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70"/>
        <w:gridCol w:w="5400"/>
      </w:tblGrid>
      <w:tr w:rsidR="003735AA">
        <w:tc>
          <w:tcPr>
            <w:tcW w:w="4770" w:type="dxa"/>
            <w:shd w:val="pct10" w:color="auto" w:fill="FFFFFF"/>
          </w:tcPr>
          <w:p w:rsidR="003735AA" w:rsidRDefault="00E74B7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Name of Chapter Risk Manager:</w:t>
            </w:r>
          </w:p>
          <w:p w:rsidR="003735AA" w:rsidRDefault="00E74B7B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(Person submitting this form)</w:t>
            </w:r>
          </w:p>
        </w:tc>
        <w:tc>
          <w:tcPr>
            <w:tcW w:w="5400" w:type="dxa"/>
          </w:tcPr>
          <w:p w:rsidR="003735AA" w:rsidRDefault="003735AA">
            <w:pPr>
              <w:rPr>
                <w:b/>
                <w:color w:val="000000"/>
                <w:sz w:val="20"/>
              </w:rPr>
            </w:pPr>
          </w:p>
        </w:tc>
      </w:tr>
      <w:tr w:rsidR="003735AA">
        <w:tc>
          <w:tcPr>
            <w:tcW w:w="4770" w:type="dxa"/>
            <w:shd w:val="pct10" w:color="auto" w:fill="FFFFFF"/>
          </w:tcPr>
          <w:p w:rsidR="003735AA" w:rsidRDefault="00E74B7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Signature:</w:t>
            </w:r>
          </w:p>
          <w:p w:rsidR="003735AA" w:rsidRDefault="003735A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400" w:type="dxa"/>
          </w:tcPr>
          <w:p w:rsidR="003735AA" w:rsidRDefault="003735AA">
            <w:pPr>
              <w:rPr>
                <w:b/>
                <w:color w:val="000000"/>
                <w:sz w:val="20"/>
              </w:rPr>
            </w:pPr>
          </w:p>
        </w:tc>
      </w:tr>
      <w:tr w:rsidR="003735AA">
        <w:tc>
          <w:tcPr>
            <w:tcW w:w="4770" w:type="dxa"/>
            <w:shd w:val="pct10" w:color="auto" w:fill="FFFFFF"/>
          </w:tcPr>
          <w:p w:rsidR="003735AA" w:rsidRDefault="00E74B7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Date:</w:t>
            </w:r>
          </w:p>
        </w:tc>
        <w:tc>
          <w:tcPr>
            <w:tcW w:w="5400" w:type="dxa"/>
          </w:tcPr>
          <w:p w:rsidR="003735AA" w:rsidRDefault="003735AA">
            <w:pPr>
              <w:rPr>
                <w:b/>
                <w:color w:val="000000"/>
                <w:sz w:val="20"/>
              </w:rPr>
            </w:pPr>
          </w:p>
        </w:tc>
      </w:tr>
    </w:tbl>
    <w:p w:rsidR="003735AA" w:rsidRDefault="003735AA">
      <w:pPr>
        <w:rPr>
          <w:b/>
          <w:color w:val="000000"/>
          <w:sz w:val="20"/>
        </w:rPr>
      </w:pPr>
    </w:p>
    <w:p w:rsidR="003735AA" w:rsidRDefault="003735AA">
      <w:pPr>
        <w:rPr>
          <w:b/>
          <w:color w:val="000000"/>
          <w:sz w:val="20"/>
        </w:rPr>
      </w:pPr>
    </w:p>
    <w:p w:rsidR="003735AA" w:rsidRDefault="00E74B7B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>FOR THE USE OF NATIONAL RISK MANAGER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70"/>
        <w:gridCol w:w="5436"/>
      </w:tblGrid>
      <w:tr w:rsidR="003735AA">
        <w:trPr>
          <w:cantSplit/>
          <w:trHeight w:hRule="exact" w:val="227"/>
        </w:trPr>
        <w:tc>
          <w:tcPr>
            <w:tcW w:w="4770" w:type="dxa"/>
            <w:shd w:val="pct10" w:color="auto" w:fill="FFFFFF"/>
          </w:tcPr>
          <w:p w:rsidR="003735AA" w:rsidRDefault="00E74B7B">
            <w:pPr>
              <w:pStyle w:val="Head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Name of NATIONAL RISK MANAGER:</w:t>
            </w:r>
          </w:p>
        </w:tc>
        <w:tc>
          <w:tcPr>
            <w:tcW w:w="5436" w:type="dxa"/>
          </w:tcPr>
          <w:p w:rsidR="003735AA" w:rsidRDefault="003735AA">
            <w:pPr>
              <w:pStyle w:val="Header"/>
              <w:rPr>
                <w:color w:val="000000"/>
                <w:sz w:val="20"/>
              </w:rPr>
            </w:pPr>
          </w:p>
        </w:tc>
      </w:tr>
    </w:tbl>
    <w:p w:rsidR="003735AA" w:rsidRDefault="003735AA">
      <w:pPr>
        <w:rPr>
          <w:b/>
          <w:i/>
          <w:color w:val="000000"/>
          <w:sz w:val="20"/>
        </w:rPr>
      </w:pPr>
    </w:p>
    <w:p w:rsidR="003735AA" w:rsidRDefault="00E74B7B">
      <w:pPr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Please sign below to indicate that you have reviewed this report, followed up on any concerns and will report them to the NA Board.</w:t>
      </w:r>
    </w:p>
    <w:p w:rsidR="003735AA" w:rsidRDefault="003735AA">
      <w:pPr>
        <w:rPr>
          <w:b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70"/>
        <w:gridCol w:w="5400"/>
      </w:tblGrid>
      <w:tr w:rsidR="003735AA">
        <w:tc>
          <w:tcPr>
            <w:tcW w:w="4770" w:type="dxa"/>
            <w:shd w:val="pct10" w:color="auto" w:fill="FFFFFF"/>
          </w:tcPr>
          <w:p w:rsidR="003735AA" w:rsidRDefault="00E74B7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Signature of National Risk Manager:</w:t>
            </w:r>
          </w:p>
          <w:p w:rsidR="003735AA" w:rsidRDefault="003735A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400" w:type="dxa"/>
          </w:tcPr>
          <w:p w:rsidR="003735AA" w:rsidRDefault="003735AA">
            <w:pPr>
              <w:rPr>
                <w:b/>
                <w:color w:val="000000"/>
                <w:sz w:val="20"/>
              </w:rPr>
            </w:pPr>
          </w:p>
        </w:tc>
      </w:tr>
      <w:tr w:rsidR="003735AA">
        <w:tc>
          <w:tcPr>
            <w:tcW w:w="4770" w:type="dxa"/>
            <w:shd w:val="pct10" w:color="auto" w:fill="FFFFFF"/>
          </w:tcPr>
          <w:p w:rsidR="003735AA" w:rsidRDefault="00E74B7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Date:</w:t>
            </w:r>
          </w:p>
        </w:tc>
        <w:tc>
          <w:tcPr>
            <w:tcW w:w="5400" w:type="dxa"/>
          </w:tcPr>
          <w:p w:rsidR="003735AA" w:rsidRDefault="003735AA">
            <w:pPr>
              <w:rPr>
                <w:b/>
                <w:color w:val="000000"/>
                <w:sz w:val="20"/>
              </w:rPr>
            </w:pPr>
          </w:p>
        </w:tc>
      </w:tr>
    </w:tbl>
    <w:p w:rsidR="003735AA" w:rsidRDefault="003735AA">
      <w:pPr>
        <w:rPr>
          <w:sz w:val="20"/>
        </w:rPr>
      </w:pPr>
    </w:p>
    <w:p w:rsidR="003735AA" w:rsidRDefault="003735AA">
      <w:pPr>
        <w:rPr>
          <w:sz w:val="20"/>
        </w:rPr>
      </w:pPr>
    </w:p>
    <w:sectPr w:rsidR="003735AA" w:rsidSect="003735AA">
      <w:footerReference w:type="default" r:id="rId7"/>
      <w:headerReference w:type="first" r:id="rId8"/>
      <w:footerReference w:type="first" r:id="rId9"/>
      <w:pgSz w:w="11906" w:h="16838" w:code="9"/>
      <w:pgMar w:top="900" w:right="720" w:bottom="72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5AA" w:rsidRDefault="00E74B7B" w:rsidP="00E44D12">
      <w:r>
        <w:separator/>
      </w:r>
    </w:p>
  </w:endnote>
  <w:endnote w:type="continuationSeparator" w:id="0">
    <w:p w:rsidR="003735AA" w:rsidRDefault="00E74B7B" w:rsidP="00E4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/>
    </w:tblPr>
    <w:tblGrid>
      <w:gridCol w:w="3360"/>
      <w:gridCol w:w="3480"/>
      <w:gridCol w:w="3360"/>
    </w:tblGrid>
    <w:tr w:rsidR="003735AA">
      <w:tc>
        <w:tcPr>
          <w:tcW w:w="3360" w:type="dxa"/>
        </w:tcPr>
        <w:p w:rsidR="003735AA" w:rsidRDefault="00E74B7B">
          <w:pPr>
            <w:pStyle w:val="Footer"/>
            <w:rPr>
              <w:i/>
              <w:sz w:val="18"/>
            </w:rPr>
          </w:pPr>
          <w:r>
            <w:rPr>
              <w:i/>
              <w:sz w:val="18"/>
            </w:rPr>
            <w:t>CISV International Ltd</w:t>
          </w:r>
        </w:p>
        <w:p w:rsidR="003735AA" w:rsidRDefault="00E74B7B">
          <w:pPr>
            <w:pStyle w:val="Footer"/>
            <w:rPr>
              <w:i/>
              <w:sz w:val="18"/>
            </w:rPr>
          </w:pPr>
          <w:r>
            <w:rPr>
              <w:i/>
              <w:sz w:val="18"/>
            </w:rPr>
            <w:t>Official Form</w:t>
          </w:r>
        </w:p>
      </w:tc>
      <w:tc>
        <w:tcPr>
          <w:tcW w:w="3480" w:type="dxa"/>
        </w:tcPr>
        <w:p w:rsidR="003735AA" w:rsidRDefault="00E74B7B" w:rsidP="001E2A36">
          <w:pPr>
            <w:pStyle w:val="Footer"/>
            <w:jc w:val="center"/>
            <w:rPr>
              <w:sz w:val="18"/>
            </w:rPr>
          </w:pPr>
          <w:r>
            <w:rPr>
              <w:sz w:val="18"/>
            </w:rPr>
            <w:t>(Valid from 20</w:t>
          </w:r>
          <w:r w:rsidR="001E2A36">
            <w:rPr>
              <w:sz w:val="18"/>
            </w:rPr>
            <w:t>14</w:t>
          </w:r>
          <w:r>
            <w:rPr>
              <w:sz w:val="18"/>
            </w:rPr>
            <w:t>)</w:t>
          </w:r>
        </w:p>
      </w:tc>
      <w:tc>
        <w:tcPr>
          <w:tcW w:w="3360" w:type="dxa"/>
        </w:tcPr>
        <w:p w:rsidR="003735AA" w:rsidRDefault="00E74B7B">
          <w:pPr>
            <w:pStyle w:val="Footer"/>
            <w:jc w:val="right"/>
            <w:rPr>
              <w:sz w:val="18"/>
            </w:rPr>
          </w:pPr>
          <w:r>
            <w:rPr>
              <w:snapToGrid w:val="0"/>
              <w:sz w:val="18"/>
              <w:lang w:eastAsia="en-US"/>
            </w:rPr>
            <w:t xml:space="preserve">Page </w:t>
          </w:r>
          <w:r w:rsidR="003735AA">
            <w:rPr>
              <w:snapToGrid w:val="0"/>
              <w:sz w:val="18"/>
              <w:lang w:eastAsia="en-US"/>
            </w:rPr>
            <w:fldChar w:fldCharType="begin"/>
          </w:r>
          <w:r>
            <w:rPr>
              <w:snapToGrid w:val="0"/>
              <w:sz w:val="18"/>
              <w:lang w:eastAsia="en-US"/>
            </w:rPr>
            <w:instrText xml:space="preserve"> PAGE </w:instrText>
          </w:r>
          <w:r w:rsidR="003735AA">
            <w:rPr>
              <w:snapToGrid w:val="0"/>
              <w:sz w:val="18"/>
              <w:lang w:eastAsia="en-US"/>
            </w:rPr>
            <w:fldChar w:fldCharType="separate"/>
          </w:r>
          <w:r w:rsidR="001E2A36">
            <w:rPr>
              <w:noProof/>
              <w:snapToGrid w:val="0"/>
              <w:sz w:val="18"/>
              <w:lang w:eastAsia="en-US"/>
            </w:rPr>
            <w:t>2</w:t>
          </w:r>
          <w:r w:rsidR="003735AA">
            <w:rPr>
              <w:snapToGrid w:val="0"/>
              <w:sz w:val="18"/>
              <w:lang w:eastAsia="en-US"/>
            </w:rPr>
            <w:fldChar w:fldCharType="end"/>
          </w:r>
          <w:r>
            <w:rPr>
              <w:snapToGrid w:val="0"/>
              <w:sz w:val="18"/>
              <w:lang w:eastAsia="en-US"/>
            </w:rPr>
            <w:t xml:space="preserve"> of </w:t>
          </w:r>
          <w:r w:rsidR="003735AA">
            <w:rPr>
              <w:snapToGrid w:val="0"/>
              <w:sz w:val="18"/>
              <w:lang w:eastAsia="en-US"/>
            </w:rPr>
            <w:fldChar w:fldCharType="begin"/>
          </w:r>
          <w:r>
            <w:rPr>
              <w:snapToGrid w:val="0"/>
              <w:sz w:val="18"/>
              <w:lang w:eastAsia="en-US"/>
            </w:rPr>
            <w:instrText xml:space="preserve"> NUMPAGES </w:instrText>
          </w:r>
          <w:r w:rsidR="003735AA">
            <w:rPr>
              <w:snapToGrid w:val="0"/>
              <w:sz w:val="18"/>
              <w:lang w:eastAsia="en-US"/>
            </w:rPr>
            <w:fldChar w:fldCharType="separate"/>
          </w:r>
          <w:r w:rsidR="001E2A36">
            <w:rPr>
              <w:noProof/>
              <w:snapToGrid w:val="0"/>
              <w:sz w:val="18"/>
              <w:lang w:eastAsia="en-US"/>
            </w:rPr>
            <w:t>2</w:t>
          </w:r>
          <w:r w:rsidR="003735AA">
            <w:rPr>
              <w:snapToGrid w:val="0"/>
              <w:sz w:val="18"/>
              <w:lang w:eastAsia="en-US"/>
            </w:rPr>
            <w:fldChar w:fldCharType="end"/>
          </w:r>
        </w:p>
      </w:tc>
    </w:tr>
  </w:tbl>
  <w:p w:rsidR="003735AA" w:rsidRDefault="003735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/>
    </w:tblPr>
    <w:tblGrid>
      <w:gridCol w:w="3400"/>
      <w:gridCol w:w="3400"/>
      <w:gridCol w:w="3400"/>
    </w:tblGrid>
    <w:tr w:rsidR="003735AA">
      <w:tc>
        <w:tcPr>
          <w:tcW w:w="3400" w:type="dxa"/>
        </w:tcPr>
        <w:p w:rsidR="003735AA" w:rsidRDefault="00E74B7B">
          <w:pPr>
            <w:pStyle w:val="Footer"/>
            <w:rPr>
              <w:i/>
              <w:sz w:val="18"/>
            </w:rPr>
          </w:pPr>
          <w:r>
            <w:rPr>
              <w:i/>
              <w:sz w:val="18"/>
            </w:rPr>
            <w:t>CISV International Ltd</w:t>
          </w:r>
        </w:p>
        <w:p w:rsidR="003735AA" w:rsidRDefault="00E74B7B">
          <w:pPr>
            <w:pStyle w:val="Footer"/>
            <w:rPr>
              <w:i/>
              <w:sz w:val="18"/>
            </w:rPr>
          </w:pPr>
          <w:r>
            <w:rPr>
              <w:i/>
              <w:sz w:val="18"/>
            </w:rPr>
            <w:t>Official Form</w:t>
          </w:r>
        </w:p>
      </w:tc>
      <w:tc>
        <w:tcPr>
          <w:tcW w:w="3400" w:type="dxa"/>
        </w:tcPr>
        <w:p w:rsidR="003735AA" w:rsidRDefault="00E74B7B" w:rsidP="004004C0">
          <w:pPr>
            <w:pStyle w:val="Footer"/>
            <w:jc w:val="center"/>
            <w:rPr>
              <w:sz w:val="18"/>
            </w:rPr>
          </w:pPr>
          <w:r>
            <w:rPr>
              <w:sz w:val="18"/>
            </w:rPr>
            <w:t>(Valid from 20</w:t>
          </w:r>
          <w:r w:rsidR="004004C0">
            <w:rPr>
              <w:sz w:val="18"/>
            </w:rPr>
            <w:t>14</w:t>
          </w:r>
          <w:r>
            <w:rPr>
              <w:sz w:val="18"/>
            </w:rPr>
            <w:t>)</w:t>
          </w:r>
        </w:p>
      </w:tc>
      <w:tc>
        <w:tcPr>
          <w:tcW w:w="3400" w:type="dxa"/>
        </w:tcPr>
        <w:p w:rsidR="003735AA" w:rsidRDefault="00E74B7B">
          <w:pPr>
            <w:pStyle w:val="Footer"/>
            <w:jc w:val="right"/>
            <w:rPr>
              <w:sz w:val="18"/>
            </w:rPr>
          </w:pPr>
          <w:r>
            <w:rPr>
              <w:snapToGrid w:val="0"/>
              <w:sz w:val="18"/>
              <w:lang w:eastAsia="en-US"/>
            </w:rPr>
            <w:t xml:space="preserve">Page </w:t>
          </w:r>
          <w:r w:rsidR="003735AA">
            <w:rPr>
              <w:snapToGrid w:val="0"/>
              <w:sz w:val="18"/>
              <w:lang w:eastAsia="en-US"/>
            </w:rPr>
            <w:fldChar w:fldCharType="begin"/>
          </w:r>
          <w:r>
            <w:rPr>
              <w:snapToGrid w:val="0"/>
              <w:sz w:val="18"/>
              <w:lang w:eastAsia="en-US"/>
            </w:rPr>
            <w:instrText xml:space="preserve"> PAGE </w:instrText>
          </w:r>
          <w:r w:rsidR="003735AA">
            <w:rPr>
              <w:snapToGrid w:val="0"/>
              <w:sz w:val="18"/>
              <w:lang w:eastAsia="en-US"/>
            </w:rPr>
            <w:fldChar w:fldCharType="separate"/>
          </w:r>
          <w:r w:rsidR="001E2A36">
            <w:rPr>
              <w:noProof/>
              <w:snapToGrid w:val="0"/>
              <w:sz w:val="18"/>
              <w:lang w:eastAsia="en-US"/>
            </w:rPr>
            <w:t>1</w:t>
          </w:r>
          <w:r w:rsidR="003735AA">
            <w:rPr>
              <w:snapToGrid w:val="0"/>
              <w:sz w:val="18"/>
              <w:lang w:eastAsia="en-US"/>
            </w:rPr>
            <w:fldChar w:fldCharType="end"/>
          </w:r>
          <w:r>
            <w:rPr>
              <w:snapToGrid w:val="0"/>
              <w:sz w:val="18"/>
              <w:lang w:eastAsia="en-US"/>
            </w:rPr>
            <w:t xml:space="preserve"> of </w:t>
          </w:r>
          <w:r w:rsidR="003735AA">
            <w:rPr>
              <w:snapToGrid w:val="0"/>
              <w:sz w:val="18"/>
              <w:lang w:eastAsia="en-US"/>
            </w:rPr>
            <w:fldChar w:fldCharType="begin"/>
          </w:r>
          <w:r>
            <w:rPr>
              <w:snapToGrid w:val="0"/>
              <w:sz w:val="18"/>
              <w:lang w:eastAsia="en-US"/>
            </w:rPr>
            <w:instrText xml:space="preserve"> NUMPAGES </w:instrText>
          </w:r>
          <w:r w:rsidR="003735AA">
            <w:rPr>
              <w:snapToGrid w:val="0"/>
              <w:sz w:val="18"/>
              <w:lang w:eastAsia="en-US"/>
            </w:rPr>
            <w:fldChar w:fldCharType="separate"/>
          </w:r>
          <w:r w:rsidR="001E2A36">
            <w:rPr>
              <w:noProof/>
              <w:snapToGrid w:val="0"/>
              <w:sz w:val="18"/>
              <w:lang w:eastAsia="en-US"/>
            </w:rPr>
            <w:t>2</w:t>
          </w:r>
          <w:r w:rsidR="003735AA">
            <w:rPr>
              <w:snapToGrid w:val="0"/>
              <w:sz w:val="18"/>
              <w:lang w:eastAsia="en-US"/>
            </w:rPr>
            <w:fldChar w:fldCharType="end"/>
          </w:r>
        </w:p>
      </w:tc>
    </w:tr>
  </w:tbl>
  <w:p w:rsidR="003735AA" w:rsidRDefault="003735AA" w:rsidP="004004C0">
    <w:pPr>
      <w:pStyle w:val="Footer"/>
      <w:tabs>
        <w:tab w:val="clear" w:pos="4320"/>
        <w:tab w:val="clear" w:pos="8640"/>
        <w:tab w:val="left" w:pos="63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5AA" w:rsidRDefault="00E74B7B" w:rsidP="00E44D12">
      <w:r>
        <w:separator/>
      </w:r>
    </w:p>
  </w:footnote>
  <w:footnote w:type="continuationSeparator" w:id="0">
    <w:p w:rsidR="003735AA" w:rsidRDefault="00E74B7B" w:rsidP="00E44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4153"/>
      <w:gridCol w:w="6047"/>
    </w:tblGrid>
    <w:tr w:rsidR="003735AA">
      <w:tc>
        <w:tcPr>
          <w:tcW w:w="4153" w:type="dxa"/>
        </w:tcPr>
        <w:p w:rsidR="003735AA" w:rsidRDefault="00E74B7B">
          <w:pPr>
            <w:pStyle w:val="Header"/>
            <w:tabs>
              <w:tab w:val="left" w:pos="743"/>
            </w:tabs>
            <w:ind w:left="721" w:hanging="721"/>
          </w:pPr>
          <w:r>
            <w:rPr>
              <w:noProof/>
            </w:rPr>
            <w:drawing>
              <wp:inline distT="0" distB="0" distL="0" distR="0">
                <wp:extent cx="2162175" cy="590550"/>
                <wp:effectExtent l="19050" t="0" r="9525" b="0"/>
                <wp:docPr id="1" name="Picture 1" descr="X:\CISV LOGOS INT 01.07\House Logos\CISVLOGOLSBK_INT 6 cm lo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CISV LOGOS INT 01.07\House Logos\CISVLOGOLSBK_INT 6 cm lo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7" w:type="dxa"/>
        </w:tcPr>
        <w:p w:rsidR="003735AA" w:rsidRDefault="00E74B7B">
          <w:pPr>
            <w:pStyle w:val="Header"/>
            <w:jc w:val="right"/>
            <w:rPr>
              <w:b/>
              <w:sz w:val="28"/>
            </w:rPr>
          </w:pPr>
          <w:r>
            <w:rPr>
              <w:b/>
              <w:sz w:val="28"/>
            </w:rPr>
            <w:t>Risk Management Checklist Report</w:t>
          </w:r>
        </w:p>
      </w:tc>
    </w:tr>
  </w:tbl>
  <w:p w:rsidR="003735AA" w:rsidRDefault="003735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3F3E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2973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1D800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7548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720"/>
        <w:lvlJc w:val="left"/>
        <w:pPr>
          <w:ind w:left="720" w:hanging="720"/>
        </w:pPr>
        <w:rPr>
          <w:rFonts w:ascii="Monotype Sorts" w:hAnsi="Monotype Sorts" w:hint="default"/>
          <w:b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425"/>
    <w:rsid w:val="001E2A36"/>
    <w:rsid w:val="003735AA"/>
    <w:rsid w:val="004004C0"/>
    <w:rsid w:val="00E74B7B"/>
    <w:rsid w:val="00EA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AA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qFormat/>
    <w:rsid w:val="003735AA"/>
    <w:pPr>
      <w:keepNext/>
      <w:outlineLvl w:val="0"/>
    </w:pPr>
    <w:rPr>
      <w:rFonts w:ascii="Arial" w:hAnsi="Arial"/>
      <w:b/>
      <w:sz w:val="14"/>
      <w:lang w:eastAsia="en-US"/>
    </w:rPr>
  </w:style>
  <w:style w:type="paragraph" w:styleId="Heading2">
    <w:name w:val="heading 2"/>
    <w:basedOn w:val="Normal"/>
    <w:next w:val="Normal"/>
    <w:qFormat/>
    <w:rsid w:val="003735AA"/>
    <w:pPr>
      <w:keepNext/>
      <w:tabs>
        <w:tab w:val="left" w:pos="567"/>
        <w:tab w:val="left" w:pos="1134"/>
        <w:tab w:val="left" w:pos="1701"/>
      </w:tabs>
      <w:outlineLvl w:val="1"/>
    </w:pPr>
    <w:rPr>
      <w:rFonts w:ascii="Arial" w:hAnsi="Arial"/>
      <w:b/>
      <w:color w:val="000000"/>
      <w:position w:val="-10"/>
      <w:sz w:val="20"/>
      <w:lang w:eastAsia="en-US"/>
    </w:rPr>
  </w:style>
  <w:style w:type="paragraph" w:styleId="Heading3">
    <w:name w:val="heading 3"/>
    <w:basedOn w:val="Normal"/>
    <w:next w:val="Normal"/>
    <w:qFormat/>
    <w:rsid w:val="003735AA"/>
    <w:pPr>
      <w:keepNext/>
      <w:outlineLvl w:val="2"/>
    </w:pPr>
    <w:rPr>
      <w:rFonts w:ascii="Arial" w:hAnsi="Arial"/>
      <w:b/>
      <w:sz w:val="20"/>
      <w:lang w:eastAsia="en-US"/>
    </w:rPr>
  </w:style>
  <w:style w:type="paragraph" w:styleId="Heading4">
    <w:name w:val="heading 4"/>
    <w:basedOn w:val="Normal"/>
    <w:next w:val="Normal"/>
    <w:qFormat/>
    <w:rsid w:val="003735AA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735AA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735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735A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3735AA"/>
    <w:rPr>
      <w:rFonts w:ascii="Arial" w:hAnsi="Arial"/>
      <w:b/>
      <w:sz w:val="18"/>
      <w:lang w:eastAsia="en-US"/>
    </w:rPr>
  </w:style>
  <w:style w:type="character" w:styleId="Hyperlink">
    <w:name w:val="Hyperlink"/>
    <w:basedOn w:val="DefaultParagraphFont"/>
    <w:semiHidden/>
    <w:rsid w:val="003735AA"/>
    <w:rPr>
      <w:color w:val="0000FF"/>
      <w:u w:val="single"/>
    </w:rPr>
  </w:style>
  <w:style w:type="paragraph" w:styleId="BodyText2">
    <w:name w:val="Body Text 2"/>
    <w:basedOn w:val="Normal"/>
    <w:semiHidden/>
    <w:rsid w:val="003735AA"/>
    <w:rPr>
      <w:rFonts w:ascii="Arial" w:hAnsi="Arial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786</Words>
  <Characters>4399</Characters>
  <Application>Microsoft Office Word</Application>
  <DocSecurity>0</DocSecurity>
  <Lines>115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CISV International Ltd</Company>
  <LinksUpToDate>false</LinksUpToDate>
  <CharactersWithSpaces>5113</CharactersWithSpaces>
  <SharedDoc>false</SharedDoc>
  <HLinks>
    <vt:vector size="6" baseType="variant">
      <vt:variant>
        <vt:i4>3342434</vt:i4>
      </vt:variant>
      <vt:variant>
        <vt:i4>6293</vt:i4>
      </vt:variant>
      <vt:variant>
        <vt:i4>1025</vt:i4>
      </vt:variant>
      <vt:variant>
        <vt:i4>1</vt:i4>
      </vt:variant>
      <vt:variant>
        <vt:lpwstr>X:\CISV LOGOS INT 01.07\House Logos\CISVLOGOLSBK_INT 6 cm long.jpg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Mandell</dc:creator>
  <cp:lastModifiedBy>Bertil Hron</cp:lastModifiedBy>
  <cp:revision>4</cp:revision>
  <dcterms:created xsi:type="dcterms:W3CDTF">2013-02-25T17:25:00Z</dcterms:created>
  <dcterms:modified xsi:type="dcterms:W3CDTF">2014-04-24T12:46:00Z</dcterms:modified>
</cp:coreProperties>
</file>