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84" w:rsidRPr="00B32A3F" w:rsidRDefault="00C41084"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color w:val="FF0000"/>
          <w:sz w:val="24"/>
          <w:szCs w:val="24"/>
        </w:rPr>
      </w:pPr>
    </w:p>
    <w:p w:rsidR="00C41084" w:rsidRPr="00B32A3F" w:rsidRDefault="00C41084" w:rsidP="00C41084">
      <w:pPr>
        <w:pStyle w:val="Heading1"/>
        <w:rPr>
          <w:rFonts w:ascii="Source Sans Pro" w:hAnsi="Source Sans Pro"/>
          <w:sz w:val="28"/>
          <w:szCs w:val="28"/>
          <w:lang w:val="en-US"/>
        </w:rPr>
      </w:pPr>
      <w:r w:rsidRPr="00B32A3F">
        <w:rPr>
          <w:rFonts w:ascii="Source Sans Pro" w:hAnsi="Source Sans Pro"/>
          <w:sz w:val="28"/>
          <w:szCs w:val="28"/>
          <w:lang w:val="en-US"/>
        </w:rPr>
        <w:t>Confirmation</w:t>
      </w:r>
      <w:r w:rsidRPr="00B32A3F">
        <w:rPr>
          <w:rFonts w:ascii="Source Sans Pro" w:hAnsi="Source Sans Pro" w:cs="Courier New"/>
          <w:b w:val="0"/>
          <w:color w:val="222222"/>
          <w:sz w:val="28"/>
          <w:szCs w:val="28"/>
          <w:lang w:val="en" w:eastAsia="nb-NO"/>
        </w:rPr>
        <w:t xml:space="preserve"> </w:t>
      </w:r>
      <w:r w:rsidR="0043752A" w:rsidRPr="00B32A3F">
        <w:rPr>
          <w:rFonts w:ascii="Source Sans Pro" w:hAnsi="Source Sans Pro"/>
          <w:sz w:val="28"/>
          <w:szCs w:val="28"/>
          <w:lang w:val="en-US"/>
        </w:rPr>
        <w:t xml:space="preserve">Staff </w:t>
      </w:r>
      <w:r w:rsidRPr="00B32A3F">
        <w:rPr>
          <w:rFonts w:ascii="Source Sans Pro" w:hAnsi="Source Sans Pro"/>
          <w:sz w:val="28"/>
          <w:szCs w:val="28"/>
          <w:lang w:val="en-US"/>
        </w:rPr>
        <w:t>member</w:t>
      </w:r>
      <w:r w:rsidR="00F77680" w:rsidRPr="00B32A3F">
        <w:rPr>
          <w:rFonts w:ascii="Source Sans Pro" w:hAnsi="Source Sans Pro"/>
          <w:sz w:val="28"/>
          <w:szCs w:val="28"/>
          <w:lang w:val="en-US"/>
        </w:rPr>
        <w:t xml:space="preserve"> at</w:t>
      </w:r>
      <w:r w:rsidRPr="00B32A3F">
        <w:rPr>
          <w:rFonts w:ascii="Source Sans Pro" w:hAnsi="Source Sans Pro"/>
          <w:sz w:val="28"/>
          <w:szCs w:val="28"/>
          <w:lang w:val="en-US"/>
        </w:rPr>
        <w:t xml:space="preserve"> Children's camp</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p>
    <w:p w:rsidR="00C41084" w:rsidRPr="00B32A3F" w:rsidRDefault="00D57DDF"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alibri"/>
          <w:sz w:val="24"/>
          <w:szCs w:val="24"/>
          <w:lang w:val="en-US"/>
        </w:rPr>
        <w:t>(</w:t>
      </w:r>
      <w:r w:rsidRPr="00B32A3F">
        <w:rPr>
          <w:rFonts w:ascii="Source Sans Pro" w:hAnsi="Source Sans Pro" w:cs="Calibri"/>
          <w:color w:val="FF0000"/>
          <w:sz w:val="24"/>
          <w:szCs w:val="24"/>
          <w:lang w:val="en-US"/>
        </w:rPr>
        <w:t xml:space="preserve">Name of </w:t>
      </w:r>
      <w:proofErr w:type="spellStart"/>
      <w:r w:rsidRPr="00B32A3F">
        <w:rPr>
          <w:rFonts w:ascii="Source Sans Pro" w:hAnsi="Source Sans Pro" w:cs="Calibri"/>
          <w:color w:val="FF0000"/>
          <w:sz w:val="24"/>
          <w:szCs w:val="24"/>
          <w:lang w:val="en-US"/>
        </w:rPr>
        <w:t>staffmember</w:t>
      </w:r>
      <w:proofErr w:type="spellEnd"/>
      <w:r w:rsidRPr="00B32A3F">
        <w:rPr>
          <w:rFonts w:ascii="Source Sans Pro" w:hAnsi="Source Sans Pro" w:cs="Calibri"/>
          <w:sz w:val="24"/>
          <w:szCs w:val="24"/>
          <w:lang w:val="en-US"/>
        </w:rPr>
        <w:t>)</w:t>
      </w:r>
      <w:r w:rsidR="00C41084" w:rsidRPr="00B32A3F">
        <w:rPr>
          <w:rFonts w:ascii="Source Sans Pro" w:hAnsi="Source Sans Pro" w:cs="Courier New"/>
          <w:color w:val="222222"/>
          <w:sz w:val="24"/>
          <w:szCs w:val="24"/>
          <w:lang w:val="en" w:eastAsia="nb-NO"/>
        </w:rPr>
        <w:t xml:space="preserve">, born </w:t>
      </w:r>
      <w:r w:rsidRPr="00B32A3F">
        <w:rPr>
          <w:rFonts w:ascii="Source Sans Pro" w:hAnsi="Source Sans Pro" w:cs="Courier New"/>
          <w:color w:val="222222"/>
          <w:sz w:val="24"/>
          <w:szCs w:val="24"/>
          <w:lang w:val="en" w:eastAsia="nb-NO"/>
        </w:rPr>
        <w:t>(</w:t>
      </w:r>
      <w:proofErr w:type="spellStart"/>
      <w:r w:rsidRPr="00B32A3F">
        <w:rPr>
          <w:rFonts w:ascii="Source Sans Pro" w:hAnsi="Source Sans Pro" w:cs="Courier New"/>
          <w:color w:val="FF0000"/>
          <w:sz w:val="24"/>
          <w:szCs w:val="24"/>
          <w:lang w:val="en" w:eastAsia="nb-NO"/>
        </w:rPr>
        <w:t>dd.mm.yyyy</w:t>
      </w:r>
      <w:proofErr w:type="spellEnd"/>
      <w:r w:rsidRPr="00B32A3F">
        <w:rPr>
          <w:rFonts w:ascii="Source Sans Pro" w:hAnsi="Source Sans Pro" w:cs="Courier New"/>
          <w:sz w:val="24"/>
          <w:szCs w:val="24"/>
          <w:lang w:val="en" w:eastAsia="nb-NO"/>
        </w:rPr>
        <w:t>)</w:t>
      </w:r>
      <w:r w:rsidR="00C41084" w:rsidRPr="00B32A3F">
        <w:rPr>
          <w:rFonts w:ascii="Source Sans Pro" w:hAnsi="Source Sans Pro" w:cs="Courier New"/>
          <w:color w:val="222222"/>
          <w:sz w:val="24"/>
          <w:szCs w:val="24"/>
          <w:lang w:val="en" w:eastAsia="nb-NO"/>
        </w:rPr>
        <w:t xml:space="preserve">, has been engaged as a staff </w:t>
      </w:r>
      <w:r w:rsidRPr="00B32A3F">
        <w:rPr>
          <w:rFonts w:ascii="Source Sans Pro" w:hAnsi="Source Sans Pro" w:cs="Courier New"/>
          <w:color w:val="222222"/>
          <w:sz w:val="24"/>
          <w:szCs w:val="24"/>
          <w:lang w:val="en" w:eastAsia="nb-NO"/>
        </w:rPr>
        <w:t xml:space="preserve">member </w:t>
      </w:r>
      <w:r w:rsidR="00C41084" w:rsidRPr="00B32A3F">
        <w:rPr>
          <w:rFonts w:ascii="Source Sans Pro" w:hAnsi="Source Sans Pro" w:cs="Courier New"/>
          <w:color w:val="222222"/>
          <w:sz w:val="24"/>
          <w:szCs w:val="24"/>
          <w:lang w:val="en" w:eastAsia="nb-NO"/>
        </w:rPr>
        <w:t xml:space="preserve">at </w:t>
      </w:r>
      <w:r w:rsidR="0043752A" w:rsidRPr="00B32A3F">
        <w:rPr>
          <w:rFonts w:ascii="Source Sans Pro" w:hAnsi="Source Sans Pro"/>
          <w:sz w:val="24"/>
          <w:szCs w:val="24"/>
          <w:lang w:val="en-US"/>
        </w:rPr>
        <w:t>V-</w:t>
      </w:r>
      <w:r w:rsidR="0043752A" w:rsidRPr="00B32A3F">
        <w:rPr>
          <w:rFonts w:ascii="Source Sans Pro" w:hAnsi="Source Sans Pro" w:cs="Calibri"/>
          <w:sz w:val="24"/>
          <w:szCs w:val="24"/>
          <w:lang w:val="en-US"/>
        </w:rPr>
        <w:t>2018-044</w:t>
      </w:r>
      <w:r w:rsidR="0043752A" w:rsidRPr="00B32A3F">
        <w:rPr>
          <w:rFonts w:ascii="Source Sans Pro" w:hAnsi="Source Sans Pro"/>
          <w:color w:val="FF0000"/>
          <w:sz w:val="24"/>
          <w:szCs w:val="24"/>
          <w:lang w:val="en-US"/>
        </w:rPr>
        <w:t xml:space="preserve"> </w:t>
      </w:r>
      <w:r w:rsidR="0043752A" w:rsidRPr="00B32A3F">
        <w:rPr>
          <w:rFonts w:ascii="Source Sans Pro" w:hAnsi="Source Sans Pro"/>
          <w:color w:val="000000" w:themeColor="text1"/>
          <w:sz w:val="24"/>
          <w:szCs w:val="24"/>
          <w:lang w:val="en-US"/>
        </w:rPr>
        <w:t>Norway/Rogaland</w:t>
      </w:r>
      <w:r w:rsidR="0043752A" w:rsidRPr="00B32A3F">
        <w:rPr>
          <w:rFonts w:ascii="Source Sans Pro" w:hAnsi="Source Sans Pro" w:cs="Courier New"/>
          <w:color w:val="222222"/>
          <w:sz w:val="24"/>
          <w:szCs w:val="24"/>
          <w:lang w:val="en" w:eastAsia="nb-NO"/>
        </w:rPr>
        <w:t xml:space="preserve"> </w:t>
      </w:r>
      <w:r w:rsidR="00C41084" w:rsidRPr="00B32A3F">
        <w:rPr>
          <w:rFonts w:ascii="Source Sans Pro" w:hAnsi="Source Sans Pro" w:cs="Courier New"/>
          <w:color w:val="222222"/>
          <w:sz w:val="24"/>
          <w:szCs w:val="24"/>
          <w:lang w:val="en" w:eastAsia="nb-NO"/>
        </w:rPr>
        <w:t>team in the CISV program for 11 year old</w:t>
      </w:r>
      <w:r w:rsidR="0043752A" w:rsidRPr="00B32A3F">
        <w:rPr>
          <w:rFonts w:ascii="Source Sans Pro" w:hAnsi="Source Sans Pro" w:cs="Courier New"/>
          <w:color w:val="222222"/>
          <w:sz w:val="24"/>
          <w:szCs w:val="24"/>
          <w:lang w:val="en" w:eastAsia="nb-NO"/>
        </w:rPr>
        <w:t xml:space="preserve"> children</w:t>
      </w:r>
      <w:r w:rsidR="00C41084" w:rsidRPr="00B32A3F">
        <w:rPr>
          <w:rFonts w:ascii="Source Sans Pro" w:hAnsi="Source Sans Pro" w:cs="Courier New"/>
          <w:color w:val="222222"/>
          <w:sz w:val="24"/>
          <w:szCs w:val="24"/>
          <w:lang w:val="en" w:eastAsia="nb-NO"/>
        </w:rPr>
        <w:t xml:space="preserve"> (children's camp / village) in the </w:t>
      </w:r>
      <w:r w:rsidR="00F77680" w:rsidRPr="00B32A3F">
        <w:rPr>
          <w:rFonts w:ascii="Source Sans Pro" w:hAnsi="Source Sans Pro" w:cs="Courier New"/>
          <w:color w:val="222222"/>
          <w:sz w:val="24"/>
          <w:szCs w:val="24"/>
          <w:lang w:val="en" w:eastAsia="nb-NO"/>
        </w:rPr>
        <w:t xml:space="preserve">period </w:t>
      </w:r>
      <w:r w:rsidR="00F77680" w:rsidRPr="00B32A3F">
        <w:rPr>
          <w:rFonts w:ascii="Source Sans Pro" w:hAnsi="Source Sans Pro"/>
          <w:color w:val="000000" w:themeColor="text1"/>
          <w:sz w:val="24"/>
          <w:szCs w:val="24"/>
          <w:lang w:val="en-US"/>
        </w:rPr>
        <w:t>29.06 – 26.07.2018</w:t>
      </w:r>
      <w:r w:rsidR="00C41084" w:rsidRPr="00B32A3F">
        <w:rPr>
          <w:rFonts w:ascii="Source Sans Pro" w:hAnsi="Source Sans Pro" w:cs="Courier New"/>
          <w:color w:val="222222"/>
          <w:sz w:val="24"/>
          <w:szCs w:val="24"/>
          <w:lang w:val="en" w:eastAsia="nb-NO"/>
        </w:rPr>
        <w:t>. The camp had about 70 participants.</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CISV is a religious and political independent child and youth organization working for peace by creating greater understanding between people from different cultures and nations. CISV operates its voluntary peace work with the conviction that lasting peace is possible if groups and individuals learn to live together as friends. The key to this is for us to work with children and young people. CISV's program offers a range of unique, peace-training group activities that bring people together and develop multicultural understanding among young people from all over the world.</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A children's camp is a four-week international camp. It is a multilingual experience that includes a mix of peace education, cultural and sporting activities that focus on global collaboration and multicultural intercourse. The children's camps consist of d</w:t>
      </w:r>
      <w:r w:rsidR="0043752A" w:rsidRPr="00B32A3F">
        <w:rPr>
          <w:rFonts w:ascii="Source Sans Pro" w:hAnsi="Source Sans Pro" w:cs="Courier New"/>
          <w:color w:val="222222"/>
          <w:sz w:val="24"/>
          <w:szCs w:val="24"/>
          <w:lang w:val="en" w:eastAsia="nb-NO"/>
        </w:rPr>
        <w:t>elegations from 12 countries,</w:t>
      </w:r>
      <w:r w:rsidRPr="00B32A3F">
        <w:rPr>
          <w:rFonts w:ascii="Source Sans Pro" w:hAnsi="Source Sans Pro" w:cs="Courier New"/>
          <w:color w:val="222222"/>
          <w:sz w:val="24"/>
          <w:szCs w:val="24"/>
          <w:lang w:val="en" w:eastAsia="nb-NO"/>
        </w:rPr>
        <w:t xml:space="preserve"> 48 children, 12 leaders, 6 junior leaders and 4-6 staff members. Worldwide, CISV arranges approx. 50 children</w:t>
      </w:r>
      <w:r w:rsidR="0043752A" w:rsidRPr="00B32A3F">
        <w:rPr>
          <w:rFonts w:ascii="Source Sans Pro" w:hAnsi="Source Sans Pro" w:cs="Courier New"/>
          <w:color w:val="222222"/>
          <w:sz w:val="24"/>
          <w:szCs w:val="24"/>
          <w:lang w:val="en" w:eastAsia="nb-NO"/>
        </w:rPr>
        <w:t xml:space="preserve"> villages</w:t>
      </w:r>
      <w:r w:rsidRPr="00B32A3F">
        <w:rPr>
          <w:rFonts w:ascii="Source Sans Pro" w:hAnsi="Source Sans Pro" w:cs="Courier New"/>
          <w:color w:val="222222"/>
          <w:sz w:val="24"/>
          <w:szCs w:val="24"/>
          <w:lang w:val="en" w:eastAsia="nb-NO"/>
        </w:rPr>
        <w:t xml:space="preserve"> per year. The camps last for 28 days and the language is English.</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More info at www.cisv.no</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A</w:t>
      </w:r>
      <w:r w:rsidR="00F77680" w:rsidRPr="00B32A3F">
        <w:rPr>
          <w:rFonts w:ascii="Source Sans Pro" w:hAnsi="Source Sans Pro" w:cs="Courier New"/>
          <w:color w:val="222222"/>
          <w:sz w:val="24"/>
          <w:szCs w:val="24"/>
          <w:lang w:val="en" w:eastAsia="nb-NO"/>
        </w:rPr>
        <w:t>s</w:t>
      </w:r>
      <w:r w:rsidRPr="00B32A3F">
        <w:rPr>
          <w:rFonts w:ascii="Source Sans Pro" w:hAnsi="Source Sans Pro" w:cs="Courier New"/>
          <w:color w:val="222222"/>
          <w:sz w:val="24"/>
          <w:szCs w:val="24"/>
          <w:lang w:val="en" w:eastAsia="nb-NO"/>
        </w:rPr>
        <w:t xml:space="preserve"> staff member</w:t>
      </w:r>
      <w:r w:rsidR="00F77680" w:rsidRPr="00B32A3F">
        <w:rPr>
          <w:rFonts w:ascii="Source Sans Pro" w:hAnsi="Source Sans Pro" w:cs="Courier New"/>
          <w:color w:val="222222"/>
          <w:sz w:val="24"/>
          <w:szCs w:val="24"/>
          <w:lang w:val="en" w:eastAsia="nb-NO"/>
        </w:rPr>
        <w:t xml:space="preserve">, </w:t>
      </w:r>
      <w:r w:rsidR="00D57DDF" w:rsidRPr="00B32A3F">
        <w:rPr>
          <w:rFonts w:ascii="Source Sans Pro" w:hAnsi="Source Sans Pro" w:cs="Courier New"/>
          <w:color w:val="222222"/>
          <w:sz w:val="24"/>
          <w:szCs w:val="24"/>
          <w:lang w:val="en" w:eastAsia="nb-NO"/>
        </w:rPr>
        <w:t>(</w:t>
      </w:r>
      <w:r w:rsidR="00D57DDF" w:rsidRPr="00B32A3F">
        <w:rPr>
          <w:rFonts w:ascii="Source Sans Pro" w:hAnsi="Source Sans Pro" w:cs="Courier New"/>
          <w:color w:val="FF0000"/>
          <w:sz w:val="24"/>
          <w:szCs w:val="24"/>
          <w:lang w:val="en" w:eastAsia="nb-NO"/>
        </w:rPr>
        <w:t>Name</w:t>
      </w:r>
      <w:r w:rsidR="00D57DDF" w:rsidRPr="00B32A3F">
        <w:rPr>
          <w:rFonts w:ascii="Source Sans Pro" w:hAnsi="Source Sans Pro" w:cs="Courier New"/>
          <w:color w:val="222222"/>
          <w:sz w:val="24"/>
          <w:szCs w:val="24"/>
          <w:lang w:val="en" w:eastAsia="nb-NO"/>
        </w:rPr>
        <w:t>)</w:t>
      </w:r>
      <w:r w:rsidR="00F77680" w:rsidRPr="00B32A3F">
        <w:rPr>
          <w:rFonts w:ascii="Source Sans Pro" w:hAnsi="Source Sans Pro" w:cs="Courier New"/>
          <w:color w:val="222222"/>
          <w:sz w:val="24"/>
          <w:szCs w:val="24"/>
          <w:lang w:val="en" w:eastAsia="nb-NO"/>
        </w:rPr>
        <w:t xml:space="preserve"> has together with</w:t>
      </w:r>
      <w:r w:rsidR="00D57DDF" w:rsidRPr="00B32A3F">
        <w:rPr>
          <w:rFonts w:ascii="Source Sans Pro" w:hAnsi="Source Sans Pro" w:cs="Courier New"/>
          <w:color w:val="222222"/>
          <w:sz w:val="24"/>
          <w:szCs w:val="24"/>
          <w:lang w:val="en" w:eastAsia="nb-NO"/>
        </w:rPr>
        <w:t xml:space="preserve"> (</w:t>
      </w:r>
      <w:r w:rsidR="00D57DDF" w:rsidRPr="00B32A3F">
        <w:rPr>
          <w:rFonts w:ascii="Source Sans Pro" w:hAnsi="Source Sans Pro" w:cs="Courier New"/>
          <w:color w:val="FF0000"/>
          <w:sz w:val="24"/>
          <w:szCs w:val="24"/>
          <w:lang w:val="en" w:eastAsia="nb-NO"/>
        </w:rPr>
        <w:t>quantity in staff</w:t>
      </w:r>
      <w:r w:rsidR="00D57DDF" w:rsidRPr="00B32A3F">
        <w:rPr>
          <w:rFonts w:ascii="Source Sans Pro" w:hAnsi="Source Sans Pro" w:cs="Courier New"/>
          <w:color w:val="222222"/>
          <w:sz w:val="24"/>
          <w:szCs w:val="24"/>
          <w:lang w:val="en" w:eastAsia="nb-NO"/>
        </w:rPr>
        <w:t>)</w:t>
      </w:r>
      <w:r w:rsidR="00F77680" w:rsidRPr="00B32A3F">
        <w:rPr>
          <w:rFonts w:ascii="Source Sans Pro" w:hAnsi="Source Sans Pro" w:cs="Courier New"/>
          <w:color w:val="222222"/>
          <w:sz w:val="24"/>
          <w:szCs w:val="24"/>
          <w:lang w:val="en" w:eastAsia="nb-NO"/>
        </w:rPr>
        <w:t xml:space="preserve"> other people been</w:t>
      </w:r>
      <w:r w:rsidRPr="00B32A3F">
        <w:rPr>
          <w:rFonts w:ascii="Source Sans Pro" w:hAnsi="Source Sans Pro" w:cs="Courier New"/>
          <w:color w:val="222222"/>
          <w:sz w:val="24"/>
          <w:szCs w:val="24"/>
          <w:lang w:val="en" w:eastAsia="nb-NO"/>
        </w:rPr>
        <w:t xml:space="preserve"> responsible for:</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Planning the camp together with the local team</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Practical planning during the camp</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xml:space="preserve">• </w:t>
      </w:r>
      <w:proofErr w:type="gramStart"/>
      <w:r w:rsidRPr="00B32A3F">
        <w:rPr>
          <w:rFonts w:ascii="Source Sans Pro" w:hAnsi="Source Sans Pro" w:cs="Courier New"/>
          <w:color w:val="222222"/>
          <w:sz w:val="24"/>
          <w:szCs w:val="24"/>
          <w:lang w:val="en" w:eastAsia="nb-NO"/>
        </w:rPr>
        <w:t>follow-up</w:t>
      </w:r>
      <w:proofErr w:type="gramEnd"/>
      <w:r w:rsidRPr="00B32A3F">
        <w:rPr>
          <w:rFonts w:ascii="Source Sans Pro" w:hAnsi="Source Sans Pro" w:cs="Courier New"/>
          <w:color w:val="222222"/>
          <w:sz w:val="24"/>
          <w:szCs w:val="24"/>
          <w:lang w:val="en" w:eastAsia="nb-NO"/>
        </w:rPr>
        <w:t xml:space="preserve"> and participation in the planning</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To build up cohesion and security within the learning group</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xml:space="preserve">• </w:t>
      </w:r>
      <w:proofErr w:type="gramStart"/>
      <w:r w:rsidRPr="00B32A3F">
        <w:rPr>
          <w:rFonts w:ascii="Source Sans Pro" w:hAnsi="Source Sans Pro" w:cs="Courier New"/>
          <w:color w:val="222222"/>
          <w:sz w:val="24"/>
          <w:szCs w:val="24"/>
          <w:lang w:val="en" w:eastAsia="nb-NO"/>
        </w:rPr>
        <w:t>to</w:t>
      </w:r>
      <w:proofErr w:type="gramEnd"/>
      <w:r w:rsidRPr="00B32A3F">
        <w:rPr>
          <w:rFonts w:ascii="Source Sans Pro" w:hAnsi="Source Sans Pro" w:cs="Courier New"/>
          <w:color w:val="222222"/>
          <w:sz w:val="24"/>
          <w:szCs w:val="24"/>
          <w:lang w:val="en" w:eastAsia="nb-NO"/>
        </w:rPr>
        <w:t xml:space="preserve"> work with the group dynamics in the camp</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Administrative responsibility</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Quality control of the camp content</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 xml:space="preserve">• </w:t>
      </w:r>
      <w:proofErr w:type="gramStart"/>
      <w:r w:rsidRPr="00B32A3F">
        <w:rPr>
          <w:rFonts w:ascii="Source Sans Pro" w:hAnsi="Source Sans Pro" w:cs="Courier New"/>
          <w:color w:val="222222"/>
          <w:sz w:val="24"/>
          <w:szCs w:val="24"/>
          <w:lang w:val="en" w:eastAsia="nb-NO"/>
        </w:rPr>
        <w:t>after-work</w:t>
      </w:r>
      <w:proofErr w:type="gramEnd"/>
      <w:r w:rsidRPr="00B32A3F">
        <w:rPr>
          <w:rFonts w:ascii="Source Sans Pro" w:hAnsi="Source Sans Pro" w:cs="Courier New"/>
          <w:color w:val="222222"/>
          <w:sz w:val="24"/>
          <w:szCs w:val="24"/>
          <w:lang w:val="en" w:eastAsia="nb-NO"/>
        </w:rPr>
        <w:t>, in the form of evaluation and report to county law and CISV Norway</w:t>
      </w:r>
    </w:p>
    <w:p w:rsidR="00C41084" w:rsidRPr="00B32A3F" w:rsidRDefault="00C41084"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p>
    <w:p w:rsidR="00C41084" w:rsidRPr="00B32A3F" w:rsidRDefault="006C4302" w:rsidP="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s="Courier New"/>
          <w:color w:val="222222"/>
          <w:sz w:val="24"/>
          <w:szCs w:val="24"/>
          <w:lang w:val="en" w:eastAsia="nb-NO"/>
        </w:rPr>
      </w:pPr>
      <w:r w:rsidRPr="00B32A3F">
        <w:rPr>
          <w:rFonts w:ascii="Source Sans Pro" w:hAnsi="Source Sans Pro" w:cs="Courier New"/>
          <w:color w:val="222222"/>
          <w:sz w:val="24"/>
          <w:szCs w:val="24"/>
          <w:lang w:val="en" w:eastAsia="nb-NO"/>
        </w:rPr>
        <w:t>All work is done voluntarily without payment.</w:t>
      </w:r>
    </w:p>
    <w:p w:rsidR="00226397" w:rsidRPr="00B32A3F"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color w:val="FF0000"/>
          <w:sz w:val="24"/>
          <w:szCs w:val="24"/>
          <w:lang w:val="en-US"/>
        </w:rPr>
      </w:pPr>
    </w:p>
    <w:p w:rsidR="00226397" w:rsidRPr="00B32A3F"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sz w:val="24"/>
          <w:szCs w:val="24"/>
          <w:lang w:val="en-US"/>
        </w:rPr>
      </w:pPr>
    </w:p>
    <w:p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sz w:val="24"/>
          <w:szCs w:val="24"/>
          <w:lang w:val="en-US"/>
        </w:rPr>
      </w:pPr>
      <w:bookmarkStart w:id="0" w:name="_GoBack"/>
      <w:bookmarkEnd w:id="0"/>
    </w:p>
    <w:p w:rsidR="00B32A3F" w:rsidRDefault="00B32A3F"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sz w:val="24"/>
          <w:szCs w:val="24"/>
          <w:lang w:val="en-US"/>
        </w:rPr>
      </w:pPr>
    </w:p>
    <w:p w:rsidR="00B32A3F" w:rsidRPr="00B32A3F" w:rsidRDefault="00B32A3F"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sz w:val="24"/>
          <w:szCs w:val="24"/>
          <w:lang w:val="en-US"/>
        </w:rPr>
      </w:pPr>
    </w:p>
    <w:p w:rsidR="00226397" w:rsidRPr="00B32A3F"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sz w:val="24"/>
          <w:szCs w:val="24"/>
          <w:lang w:val="en-US"/>
        </w:rPr>
      </w:pPr>
      <w:r w:rsidRPr="00B32A3F">
        <w:rPr>
          <w:rFonts w:ascii="Source Sans Pro" w:hAnsi="Source Sans Pro"/>
          <w:sz w:val="24"/>
          <w:szCs w:val="24"/>
          <w:u w:val="single"/>
          <w:lang w:val="en-US"/>
        </w:rPr>
        <w:t xml:space="preserve">                            </w:t>
      </w:r>
      <w:r w:rsidRPr="00B32A3F">
        <w:rPr>
          <w:rFonts w:ascii="Source Sans Pro" w:hAnsi="Source Sans Pro"/>
          <w:sz w:val="24"/>
          <w:szCs w:val="24"/>
          <w:u w:val="single"/>
          <w:lang w:val="en-US"/>
        </w:rPr>
        <w:tab/>
      </w:r>
      <w:r w:rsidRPr="00B32A3F">
        <w:rPr>
          <w:rFonts w:ascii="Source Sans Pro" w:hAnsi="Source Sans Pro"/>
          <w:sz w:val="24"/>
          <w:szCs w:val="24"/>
          <w:u w:val="single"/>
          <w:lang w:val="en-US"/>
        </w:rPr>
        <w:tab/>
      </w:r>
      <w:r w:rsidRPr="00B32A3F">
        <w:rPr>
          <w:rFonts w:ascii="Source Sans Pro" w:hAnsi="Source Sans Pro"/>
          <w:sz w:val="24"/>
          <w:szCs w:val="24"/>
          <w:u w:val="single"/>
          <w:lang w:val="en-US"/>
        </w:rPr>
        <w:tab/>
        <w:t xml:space="preserve"> </w:t>
      </w:r>
      <w:r w:rsidRPr="00B32A3F">
        <w:rPr>
          <w:rFonts w:ascii="Source Sans Pro" w:hAnsi="Source Sans Pro"/>
          <w:sz w:val="24"/>
          <w:szCs w:val="24"/>
          <w:lang w:val="en-US"/>
        </w:rPr>
        <w:tab/>
      </w:r>
      <w:r w:rsidRPr="00B32A3F">
        <w:rPr>
          <w:rFonts w:ascii="Source Sans Pro" w:hAnsi="Source Sans Pro"/>
          <w:sz w:val="24"/>
          <w:szCs w:val="24"/>
          <w:lang w:val="en-US"/>
        </w:rPr>
        <w:tab/>
      </w:r>
      <w:r w:rsidRPr="00B32A3F">
        <w:rPr>
          <w:rFonts w:ascii="Source Sans Pro" w:hAnsi="Source Sans Pro"/>
          <w:sz w:val="24"/>
          <w:szCs w:val="24"/>
          <w:lang w:val="en-US"/>
        </w:rPr>
        <w:tab/>
      </w:r>
      <w:r w:rsidRPr="00B32A3F">
        <w:rPr>
          <w:rFonts w:ascii="Source Sans Pro" w:hAnsi="Source Sans Pro"/>
          <w:sz w:val="24"/>
          <w:szCs w:val="24"/>
          <w:lang w:val="en-US"/>
        </w:rPr>
        <w:tab/>
      </w:r>
      <w:r w:rsidRPr="00B32A3F">
        <w:rPr>
          <w:rFonts w:ascii="Source Sans Pro" w:hAnsi="Source Sans Pro"/>
          <w:sz w:val="24"/>
          <w:szCs w:val="24"/>
          <w:lang w:val="en-US"/>
        </w:rPr>
        <w:tab/>
      </w:r>
    </w:p>
    <w:p w:rsidR="0043752A" w:rsidRPr="00B32A3F" w:rsidRDefault="00D57DDF" w:rsidP="0043752A">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color w:val="000000" w:themeColor="text1"/>
          <w:sz w:val="24"/>
          <w:szCs w:val="24"/>
          <w:lang w:val="en-US"/>
        </w:rPr>
      </w:pPr>
      <w:r w:rsidRPr="00B32A3F">
        <w:rPr>
          <w:rFonts w:ascii="Source Sans Pro" w:hAnsi="Source Sans Pro"/>
          <w:color w:val="000000" w:themeColor="text1"/>
          <w:sz w:val="24"/>
          <w:szCs w:val="24"/>
          <w:lang w:val="en-US"/>
        </w:rPr>
        <w:t>(</w:t>
      </w:r>
      <w:r w:rsidRPr="00B32A3F">
        <w:rPr>
          <w:rFonts w:ascii="Source Sans Pro" w:hAnsi="Source Sans Pro"/>
          <w:color w:val="FF0000"/>
          <w:sz w:val="24"/>
          <w:szCs w:val="24"/>
          <w:lang w:val="en-US"/>
        </w:rPr>
        <w:t>Name</w:t>
      </w:r>
      <w:r w:rsidRPr="00B32A3F">
        <w:rPr>
          <w:rFonts w:ascii="Source Sans Pro" w:hAnsi="Source Sans Pro"/>
          <w:color w:val="000000" w:themeColor="text1"/>
          <w:sz w:val="24"/>
          <w:szCs w:val="24"/>
          <w:lang w:val="en-US"/>
        </w:rPr>
        <w:t>)</w:t>
      </w:r>
    </w:p>
    <w:p w:rsidR="0043752A" w:rsidRPr="00B32A3F" w:rsidRDefault="00D57DDF" w:rsidP="0043752A">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color w:val="000000" w:themeColor="text1"/>
          <w:sz w:val="24"/>
          <w:szCs w:val="24"/>
          <w:lang w:val="en-US"/>
        </w:rPr>
      </w:pPr>
      <w:r w:rsidRPr="00B32A3F">
        <w:rPr>
          <w:rFonts w:ascii="Source Sans Pro" w:hAnsi="Source Sans Pro"/>
          <w:color w:val="000000" w:themeColor="text1"/>
          <w:sz w:val="24"/>
          <w:szCs w:val="24"/>
          <w:lang w:val="en-US"/>
        </w:rPr>
        <w:t>(</w:t>
      </w:r>
      <w:r w:rsidRPr="00B32A3F">
        <w:rPr>
          <w:rFonts w:ascii="Source Sans Pro" w:hAnsi="Source Sans Pro"/>
          <w:color w:val="FF0000"/>
          <w:sz w:val="24"/>
          <w:szCs w:val="24"/>
          <w:lang w:val="en-US"/>
        </w:rPr>
        <w:t>Position in CISV</w:t>
      </w:r>
      <w:r w:rsidRPr="00B32A3F">
        <w:rPr>
          <w:rFonts w:ascii="Source Sans Pro" w:hAnsi="Source Sans Pro"/>
          <w:color w:val="000000" w:themeColor="text1"/>
          <w:sz w:val="24"/>
          <w:szCs w:val="24"/>
          <w:lang w:val="en-US"/>
        </w:rPr>
        <w:t>)</w:t>
      </w:r>
      <w:r w:rsidR="0043752A" w:rsidRPr="00B32A3F">
        <w:rPr>
          <w:rFonts w:ascii="Source Sans Pro" w:hAnsi="Source Sans Pro"/>
          <w:color w:val="000000" w:themeColor="text1"/>
          <w:sz w:val="24"/>
          <w:szCs w:val="24"/>
          <w:lang w:val="en-US"/>
        </w:rPr>
        <w:tab/>
      </w:r>
      <w:r w:rsidR="0043752A" w:rsidRPr="00B32A3F">
        <w:rPr>
          <w:rFonts w:ascii="Source Sans Pro" w:hAnsi="Source Sans Pro"/>
          <w:color w:val="000000" w:themeColor="text1"/>
          <w:sz w:val="24"/>
          <w:szCs w:val="24"/>
          <w:lang w:val="en-US"/>
        </w:rPr>
        <w:tab/>
      </w:r>
    </w:p>
    <w:p w:rsidR="0043752A" w:rsidRPr="00B32A3F" w:rsidRDefault="0043752A" w:rsidP="0043752A">
      <w:pPr>
        <w:rPr>
          <w:rFonts w:ascii="Source Sans Pro" w:hAnsi="Source Sans Pro"/>
          <w:color w:val="000000" w:themeColor="text1"/>
          <w:sz w:val="24"/>
          <w:szCs w:val="24"/>
          <w:lang w:val="en-US"/>
        </w:rPr>
      </w:pPr>
      <w:r w:rsidRPr="00B32A3F">
        <w:rPr>
          <w:rFonts w:ascii="Source Sans Pro" w:hAnsi="Source Sans Pro"/>
          <w:color w:val="000000" w:themeColor="text1"/>
          <w:sz w:val="24"/>
          <w:szCs w:val="24"/>
          <w:lang w:val="en-US"/>
        </w:rPr>
        <w:t xml:space="preserve">CISV </w:t>
      </w:r>
      <w:r w:rsidR="00D57DDF" w:rsidRPr="00B32A3F">
        <w:rPr>
          <w:rFonts w:ascii="Source Sans Pro" w:hAnsi="Source Sans Pro"/>
          <w:color w:val="000000" w:themeColor="text1"/>
          <w:sz w:val="24"/>
          <w:szCs w:val="24"/>
          <w:lang w:val="en-US"/>
        </w:rPr>
        <w:t>(</w:t>
      </w:r>
      <w:r w:rsidR="00D57DDF" w:rsidRPr="00B32A3F">
        <w:rPr>
          <w:rFonts w:ascii="Source Sans Pro" w:hAnsi="Source Sans Pro"/>
          <w:color w:val="FF0000"/>
          <w:sz w:val="24"/>
          <w:szCs w:val="24"/>
          <w:lang w:val="en-US"/>
        </w:rPr>
        <w:t>Chapter</w:t>
      </w:r>
      <w:r w:rsidR="00D57DDF" w:rsidRPr="00B32A3F">
        <w:rPr>
          <w:rFonts w:ascii="Source Sans Pro" w:hAnsi="Source Sans Pro"/>
          <w:color w:val="000000" w:themeColor="text1"/>
          <w:sz w:val="24"/>
          <w:szCs w:val="24"/>
          <w:lang w:val="en-US"/>
        </w:rPr>
        <w:t>), Norway</w:t>
      </w:r>
    </w:p>
    <w:p w:rsidR="00B1097B" w:rsidRPr="00B32A3F" w:rsidRDefault="00B1097B" w:rsidP="0043752A">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rFonts w:ascii="Source Sans Pro" w:hAnsi="Source Sans Pro"/>
          <w:sz w:val="24"/>
          <w:szCs w:val="24"/>
          <w:lang w:val="en-US"/>
        </w:rPr>
      </w:pPr>
    </w:p>
    <w:sectPr w:rsidR="00B1097B" w:rsidRPr="00B32A3F" w:rsidSect="00B1097B">
      <w:headerReference w:type="default" r:id="rId8"/>
      <w:footerReference w:type="default" r:id="rId9"/>
      <w:headerReference w:type="first" r:id="rId10"/>
      <w:footerReference w:type="first" r:id="rId11"/>
      <w:type w:val="continuous"/>
      <w:pgSz w:w="11906" w:h="16838"/>
      <w:pgMar w:top="1418" w:right="1134" w:bottom="851" w:left="204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47" w:rsidRDefault="007A1447">
      <w:r>
        <w:separator/>
      </w:r>
    </w:p>
  </w:endnote>
  <w:endnote w:type="continuationSeparator" w:id="0">
    <w:p w:rsidR="007A1447" w:rsidRDefault="007A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B" w:rsidRPr="00A07271" w:rsidRDefault="00B1097B" w:rsidP="00B1097B">
    <w:pPr>
      <w:pStyle w:val="Footer"/>
      <w:jc w:val="right"/>
      <w:rPr>
        <w:i/>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B" w:rsidRDefault="00B1097B">
    <w:pPr>
      <w:pStyle w:val="Footer"/>
      <w:rPr>
        <w:lang w:eastAsia="nb-NO"/>
      </w:rPr>
    </w:pPr>
  </w:p>
  <w:p w:rsidR="00B1097B" w:rsidRDefault="00B1097B">
    <w:pPr>
      <w:pStyle w:val="Footer"/>
      <w:rPr>
        <w:lang w:eastAsia="nb-NO"/>
      </w:rPr>
    </w:pPr>
  </w:p>
  <w:p w:rsidR="00B1097B" w:rsidRDefault="00C144C3">
    <w:pPr>
      <w:pStyle w:val="Footer"/>
    </w:pPr>
    <w:r>
      <w:rPr>
        <w:noProof/>
        <w:lang w:val="en-GB" w:eastAsia="en-GB"/>
      </w:rPr>
      <mc:AlternateContent>
        <mc:Choice Requires="wps">
          <w:drawing>
            <wp:anchor distT="0" distB="0" distL="114300" distR="114300" simplePos="0" relativeHeight="251656704" behindDoc="1" locked="0" layoutInCell="1" allowOverlap="1" wp14:anchorId="680DB6B6" wp14:editId="5472B20C">
              <wp:simplePos x="0" y="0"/>
              <wp:positionH relativeFrom="page">
                <wp:posOffset>0</wp:posOffset>
              </wp:positionH>
              <wp:positionV relativeFrom="page">
                <wp:posOffset>10333355</wp:posOffset>
              </wp:positionV>
              <wp:extent cx="7560310" cy="3600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E6763" id="Rectangle 2" o:spid="_x0000_s1026" style="position:absolute;margin-left:0;margin-top:813.65pt;width:595.3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XQfQIAAPs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" fillcolor="#f60"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47" w:rsidRDefault="007A1447">
      <w:r>
        <w:separator/>
      </w:r>
    </w:p>
  </w:footnote>
  <w:footnote w:type="continuationSeparator" w:id="0">
    <w:p w:rsidR="007A1447" w:rsidRDefault="007A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B" w:rsidRPr="00EB0738" w:rsidRDefault="00631F4D" w:rsidP="00B1097B">
    <w:pPr>
      <w:ind w:left="-1314"/>
    </w:pPr>
    <w:r>
      <w:rPr>
        <w:noProof/>
        <w:lang w:val="en-GB" w:eastAsia="en-GB"/>
      </w:rPr>
      <w:drawing>
        <wp:anchor distT="0" distB="0" distL="114300" distR="114300" simplePos="0" relativeHeight="251658752" behindDoc="1" locked="0" layoutInCell="1" allowOverlap="1" wp14:anchorId="5D067B70" wp14:editId="5CBA6BC0">
          <wp:simplePos x="0" y="0"/>
          <wp:positionH relativeFrom="column">
            <wp:posOffset>-686435</wp:posOffset>
          </wp:positionH>
          <wp:positionV relativeFrom="paragraph">
            <wp:posOffset>-205740</wp:posOffset>
          </wp:positionV>
          <wp:extent cx="2293620" cy="6800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680085"/>
                  </a:xfrm>
                  <a:prstGeom prst="rect">
                    <a:avLst/>
                  </a:prstGeom>
                </pic:spPr>
              </pic:pic>
            </a:graphicData>
          </a:graphic>
          <wp14:sizeRelH relativeFrom="page">
            <wp14:pctWidth>0</wp14:pctWidth>
          </wp14:sizeRelH>
          <wp14:sizeRelV relativeFrom="page">
            <wp14:pctHeight>0</wp14:pctHeight>
          </wp14:sizeRelV>
        </wp:anchor>
      </w:drawing>
    </w:r>
  </w:p>
  <w:p w:rsidR="00B1097B" w:rsidRPr="00EB0738" w:rsidRDefault="00B1097B" w:rsidP="00B1097B">
    <w:pPr>
      <w:pStyle w:val="Header"/>
    </w:pPr>
  </w:p>
  <w:p w:rsidR="00B1097B" w:rsidRPr="00EB0738" w:rsidRDefault="00B1097B" w:rsidP="00B1097B">
    <w:pPr>
      <w:pStyle w:val="Header"/>
    </w:pPr>
  </w:p>
  <w:p w:rsidR="00B1097B" w:rsidRPr="00A07271" w:rsidRDefault="00B1097B" w:rsidP="00B1097B">
    <w:pPr>
      <w:pStyle w:val="Header"/>
    </w:pPr>
  </w:p>
  <w:p w:rsidR="00B1097B" w:rsidRPr="00A07271" w:rsidRDefault="00B1097B" w:rsidP="00B10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B" w:rsidRPr="009120C3" w:rsidRDefault="00C144C3" w:rsidP="00B1097B">
    <w:pPr>
      <w:pStyle w:val="Header"/>
      <w:tabs>
        <w:tab w:val="clear" w:pos="4153"/>
        <w:tab w:val="left" w:pos="2835"/>
      </w:tabs>
      <w:rPr>
        <w:sz w:val="16"/>
      </w:rPr>
    </w:pPr>
    <w:r>
      <w:rPr>
        <w:noProof/>
        <w:sz w:val="16"/>
        <w:lang w:val="en-GB" w:eastAsia="en-GB"/>
      </w:rPr>
      <w:drawing>
        <wp:anchor distT="0" distB="0" distL="114300" distR="114300" simplePos="0" relativeHeight="251657728" behindDoc="0" locked="0" layoutInCell="1" allowOverlap="1" wp14:anchorId="6856E14A" wp14:editId="53591DF5">
          <wp:simplePos x="0" y="0"/>
          <wp:positionH relativeFrom="page">
            <wp:posOffset>417830</wp:posOffset>
          </wp:positionH>
          <wp:positionV relativeFrom="page">
            <wp:posOffset>572770</wp:posOffset>
          </wp:positionV>
          <wp:extent cx="2489200" cy="685800"/>
          <wp:effectExtent l="0" t="0" r="0" b="0"/>
          <wp:wrapSquare wrapText="bothSides"/>
          <wp:docPr id="8" name="Bilde 8"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97B" w:rsidRPr="009120C3" w:rsidRDefault="00B1097B" w:rsidP="00B1097B">
    <w:pPr>
      <w:pStyle w:val="Header"/>
      <w:tabs>
        <w:tab w:val="clear" w:pos="4153"/>
        <w:tab w:val="left" w:pos="2835"/>
      </w:tabs>
      <w:rPr>
        <w:sz w:val="16"/>
      </w:rPr>
    </w:pPr>
  </w:p>
  <w:p w:rsidR="00B1097B" w:rsidRPr="009120C3" w:rsidRDefault="00B1097B" w:rsidP="00B1097B">
    <w:pPr>
      <w:pStyle w:val="Header"/>
      <w:tabs>
        <w:tab w:val="clear" w:pos="4153"/>
        <w:tab w:val="left" w:pos="2835"/>
      </w:tabs>
      <w:rPr>
        <w:sz w:val="16"/>
      </w:rPr>
    </w:pPr>
  </w:p>
  <w:p w:rsidR="00B1097B" w:rsidRPr="009120C3" w:rsidRDefault="00B1097B" w:rsidP="00B1097B">
    <w:pPr>
      <w:pStyle w:val="Header"/>
      <w:tabs>
        <w:tab w:val="clear" w:pos="4153"/>
        <w:tab w:val="left" w:pos="2835"/>
      </w:tabs>
      <w:rPr>
        <w:sz w:val="16"/>
      </w:rPr>
    </w:pPr>
  </w:p>
  <w:p w:rsidR="00B1097B" w:rsidRPr="009120C3" w:rsidRDefault="00B1097B" w:rsidP="00B1097B">
    <w:pPr>
      <w:pStyle w:val="Header"/>
      <w:tabs>
        <w:tab w:val="clear" w:pos="4153"/>
        <w:tab w:val="left" w:pos="2835"/>
      </w:tabs>
      <w:rPr>
        <w:sz w:val="16"/>
      </w:rPr>
    </w:pPr>
  </w:p>
  <w:p w:rsidR="00B1097B" w:rsidRPr="009120C3" w:rsidRDefault="00B1097B" w:rsidP="00B1097B">
    <w:pPr>
      <w:pStyle w:val="Header"/>
      <w:tabs>
        <w:tab w:val="clear" w:pos="4153"/>
        <w:tab w:val="left" w:pos="2835"/>
      </w:tabs>
      <w:rPr>
        <w:sz w:val="16"/>
      </w:rPr>
    </w:pPr>
  </w:p>
  <w:p w:rsidR="00B1097B" w:rsidRPr="009120C3" w:rsidRDefault="00B1097B" w:rsidP="00B1097B">
    <w:pPr>
      <w:pStyle w:val="Header"/>
      <w:tabs>
        <w:tab w:val="clear" w:pos="4153"/>
        <w:tab w:val="left" w:pos="2835"/>
      </w:tabs>
      <w:rPr>
        <w:sz w:val="16"/>
      </w:rPr>
    </w:pPr>
  </w:p>
  <w:p w:rsidR="00B1097B" w:rsidRPr="00DB31AF" w:rsidRDefault="00B1097B" w:rsidP="00B1097B">
    <w:pPr>
      <w:pStyle w:val="Header"/>
      <w:tabs>
        <w:tab w:val="left" w:pos="35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9226F29"/>
    <w:multiLevelType w:val="hybridMultilevel"/>
    <w:tmpl w:val="91004C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D523385"/>
    <w:multiLevelType w:val="hybridMultilevel"/>
    <w:tmpl w:val="412CA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38"/>
    <w:rsid w:val="001C27D2"/>
    <w:rsid w:val="001F71A9"/>
    <w:rsid w:val="002027E3"/>
    <w:rsid w:val="00226397"/>
    <w:rsid w:val="00234DC3"/>
    <w:rsid w:val="002C49CE"/>
    <w:rsid w:val="0043752A"/>
    <w:rsid w:val="00606FA3"/>
    <w:rsid w:val="00631F4D"/>
    <w:rsid w:val="00672ABA"/>
    <w:rsid w:val="006B14D2"/>
    <w:rsid w:val="006C4302"/>
    <w:rsid w:val="006E7851"/>
    <w:rsid w:val="00755473"/>
    <w:rsid w:val="007A1447"/>
    <w:rsid w:val="007C6D27"/>
    <w:rsid w:val="007F5A9E"/>
    <w:rsid w:val="008A515E"/>
    <w:rsid w:val="009670DF"/>
    <w:rsid w:val="00967AF9"/>
    <w:rsid w:val="00B1097B"/>
    <w:rsid w:val="00B32A3F"/>
    <w:rsid w:val="00B76AA6"/>
    <w:rsid w:val="00BB06FA"/>
    <w:rsid w:val="00BD6C9B"/>
    <w:rsid w:val="00C144C3"/>
    <w:rsid w:val="00C17227"/>
    <w:rsid w:val="00C376E4"/>
    <w:rsid w:val="00C41084"/>
    <w:rsid w:val="00CC75B2"/>
    <w:rsid w:val="00D02763"/>
    <w:rsid w:val="00D37DB7"/>
    <w:rsid w:val="00D57DDF"/>
    <w:rsid w:val="00E06CFC"/>
    <w:rsid w:val="00E82D70"/>
    <w:rsid w:val="00EB0738"/>
    <w:rsid w:val="00EC1025"/>
    <w:rsid w:val="00F351CC"/>
    <w:rsid w:val="00F77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7B"/>
    <w:rPr>
      <w:rFonts w:ascii="Verdana" w:hAnsi="Verdana"/>
      <w:sz w:val="18"/>
      <w:lang w:eastAsia="en-US"/>
    </w:rPr>
  </w:style>
  <w:style w:type="paragraph" w:styleId="Heading1">
    <w:name w:val="heading 1"/>
    <w:basedOn w:val="Normal"/>
    <w:next w:val="Normal"/>
    <w:qFormat/>
    <w:rsid w:val="00C95288"/>
    <w:pPr>
      <w:keepNext/>
      <w:outlineLvl w:val="0"/>
    </w:pPr>
    <w:rPr>
      <w:b/>
      <w:color w:val="000080"/>
      <w:sz w:val="22"/>
    </w:rPr>
  </w:style>
  <w:style w:type="paragraph" w:styleId="Heading2">
    <w:name w:val="heading 2"/>
    <w:basedOn w:val="Normal"/>
    <w:next w:val="Normal"/>
    <w:qFormat/>
    <w:rsid w:val="00C95288"/>
    <w:pPr>
      <w:keepNext/>
      <w:spacing w:before="240" w:after="60"/>
      <w:outlineLvl w:val="1"/>
    </w:pPr>
    <w:rPr>
      <w:b/>
      <w:color w:val="0000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Header">
    <w:name w:val="header"/>
    <w:basedOn w:val="Normal"/>
    <w:rsid w:val="008E5A4E"/>
    <w:pPr>
      <w:tabs>
        <w:tab w:val="center" w:pos="4153"/>
        <w:tab w:val="right" w:pos="8306"/>
      </w:tabs>
    </w:pPr>
    <w:rPr>
      <w:color w:val="000080"/>
    </w:rPr>
  </w:style>
  <w:style w:type="paragraph" w:styleId="Footer">
    <w:name w:val="footer"/>
    <w:basedOn w:val="Normal"/>
    <w:semiHidden/>
    <w:rsid w:val="008E5A4E"/>
    <w:pPr>
      <w:ind w:left="1315"/>
    </w:pPr>
    <w:rPr>
      <w:color w:val="000080"/>
    </w:rPr>
  </w:style>
  <w:style w:type="character" w:styleId="FollowedHyperlink">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 w:type="paragraph" w:styleId="HTMLPreformatted">
    <w:name w:val="HTML Preformatted"/>
    <w:basedOn w:val="Normal"/>
    <w:link w:val="HTMLPreformattedChar"/>
    <w:uiPriority w:val="99"/>
    <w:semiHidden/>
    <w:unhideWhenUsed/>
    <w:rsid w:val="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nb-NO"/>
    </w:rPr>
  </w:style>
  <w:style w:type="character" w:customStyle="1" w:styleId="HTMLPreformattedChar">
    <w:name w:val="HTML Preformatted Char"/>
    <w:basedOn w:val="DefaultParagraphFont"/>
    <w:link w:val="HTMLPreformatted"/>
    <w:uiPriority w:val="99"/>
    <w:semiHidden/>
    <w:rsid w:val="00C41084"/>
    <w:rPr>
      <w:rFonts w:ascii="Courier New" w:hAnsi="Courier New" w:cs="Courier New"/>
    </w:rPr>
  </w:style>
  <w:style w:type="paragraph" w:styleId="BalloonText">
    <w:name w:val="Balloon Text"/>
    <w:basedOn w:val="Normal"/>
    <w:link w:val="BalloonTextChar"/>
    <w:uiPriority w:val="99"/>
    <w:semiHidden/>
    <w:unhideWhenUsed/>
    <w:rsid w:val="00631F4D"/>
    <w:rPr>
      <w:rFonts w:ascii="Tahoma" w:hAnsi="Tahoma" w:cs="Tahoma"/>
      <w:sz w:val="16"/>
      <w:szCs w:val="16"/>
    </w:rPr>
  </w:style>
  <w:style w:type="character" w:customStyle="1" w:styleId="BalloonTextChar">
    <w:name w:val="Balloon Text Char"/>
    <w:basedOn w:val="DefaultParagraphFont"/>
    <w:link w:val="BalloonText"/>
    <w:uiPriority w:val="99"/>
    <w:semiHidden/>
    <w:rsid w:val="00631F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7B"/>
    <w:rPr>
      <w:rFonts w:ascii="Verdana" w:hAnsi="Verdana"/>
      <w:sz w:val="18"/>
      <w:lang w:eastAsia="en-US"/>
    </w:rPr>
  </w:style>
  <w:style w:type="paragraph" w:styleId="Heading1">
    <w:name w:val="heading 1"/>
    <w:basedOn w:val="Normal"/>
    <w:next w:val="Normal"/>
    <w:qFormat/>
    <w:rsid w:val="00C95288"/>
    <w:pPr>
      <w:keepNext/>
      <w:outlineLvl w:val="0"/>
    </w:pPr>
    <w:rPr>
      <w:b/>
      <w:color w:val="000080"/>
      <w:sz w:val="22"/>
    </w:rPr>
  </w:style>
  <w:style w:type="paragraph" w:styleId="Heading2">
    <w:name w:val="heading 2"/>
    <w:basedOn w:val="Normal"/>
    <w:next w:val="Normal"/>
    <w:qFormat/>
    <w:rsid w:val="00C95288"/>
    <w:pPr>
      <w:keepNext/>
      <w:spacing w:before="240" w:after="60"/>
      <w:outlineLvl w:val="1"/>
    </w:pPr>
    <w:rPr>
      <w:b/>
      <w:color w:val="0000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Header">
    <w:name w:val="header"/>
    <w:basedOn w:val="Normal"/>
    <w:rsid w:val="008E5A4E"/>
    <w:pPr>
      <w:tabs>
        <w:tab w:val="center" w:pos="4153"/>
        <w:tab w:val="right" w:pos="8306"/>
      </w:tabs>
    </w:pPr>
    <w:rPr>
      <w:color w:val="000080"/>
    </w:rPr>
  </w:style>
  <w:style w:type="paragraph" w:styleId="Footer">
    <w:name w:val="footer"/>
    <w:basedOn w:val="Normal"/>
    <w:semiHidden/>
    <w:rsid w:val="008E5A4E"/>
    <w:pPr>
      <w:ind w:left="1315"/>
    </w:pPr>
    <w:rPr>
      <w:color w:val="000080"/>
    </w:rPr>
  </w:style>
  <w:style w:type="character" w:styleId="FollowedHyperlink">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 w:type="paragraph" w:styleId="HTMLPreformatted">
    <w:name w:val="HTML Preformatted"/>
    <w:basedOn w:val="Normal"/>
    <w:link w:val="HTMLPreformattedChar"/>
    <w:uiPriority w:val="99"/>
    <w:semiHidden/>
    <w:unhideWhenUsed/>
    <w:rsid w:val="00C4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nb-NO"/>
    </w:rPr>
  </w:style>
  <w:style w:type="character" w:customStyle="1" w:styleId="HTMLPreformattedChar">
    <w:name w:val="HTML Preformatted Char"/>
    <w:basedOn w:val="DefaultParagraphFont"/>
    <w:link w:val="HTMLPreformatted"/>
    <w:uiPriority w:val="99"/>
    <w:semiHidden/>
    <w:rsid w:val="00C41084"/>
    <w:rPr>
      <w:rFonts w:ascii="Courier New" w:hAnsi="Courier New" w:cs="Courier New"/>
    </w:rPr>
  </w:style>
  <w:style w:type="paragraph" w:styleId="BalloonText">
    <w:name w:val="Balloon Text"/>
    <w:basedOn w:val="Normal"/>
    <w:link w:val="BalloonTextChar"/>
    <w:uiPriority w:val="99"/>
    <w:semiHidden/>
    <w:unhideWhenUsed/>
    <w:rsid w:val="00631F4D"/>
    <w:rPr>
      <w:rFonts w:ascii="Tahoma" w:hAnsi="Tahoma" w:cs="Tahoma"/>
      <w:sz w:val="16"/>
      <w:szCs w:val="16"/>
    </w:rPr>
  </w:style>
  <w:style w:type="character" w:customStyle="1" w:styleId="BalloonTextChar">
    <w:name w:val="Balloon Text Char"/>
    <w:basedOn w:val="DefaultParagraphFont"/>
    <w:link w:val="BalloonText"/>
    <w:uiPriority w:val="99"/>
    <w:semiHidden/>
    <w:rsid w:val="00631F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2164">
      <w:bodyDiv w:val="1"/>
      <w:marLeft w:val="0"/>
      <w:marRight w:val="0"/>
      <w:marTop w:val="0"/>
      <w:marBottom w:val="0"/>
      <w:divBdr>
        <w:top w:val="none" w:sz="0" w:space="0" w:color="auto"/>
        <w:left w:val="none" w:sz="0" w:space="0" w:color="auto"/>
        <w:bottom w:val="none" w:sz="0" w:space="0" w:color="auto"/>
        <w:right w:val="none" w:sz="0" w:space="0" w:color="auto"/>
      </w:divBdr>
      <w:divsChild>
        <w:div w:id="733091580">
          <w:marLeft w:val="0"/>
          <w:marRight w:val="0"/>
          <w:marTop w:val="0"/>
          <w:marBottom w:val="0"/>
          <w:divBdr>
            <w:top w:val="none" w:sz="0" w:space="0" w:color="auto"/>
            <w:left w:val="none" w:sz="0" w:space="0" w:color="auto"/>
            <w:bottom w:val="none" w:sz="0" w:space="0" w:color="auto"/>
            <w:right w:val="none" w:sz="0" w:space="0" w:color="auto"/>
          </w:divBdr>
          <w:divsChild>
            <w:div w:id="1535732434">
              <w:marLeft w:val="0"/>
              <w:marRight w:val="0"/>
              <w:marTop w:val="0"/>
              <w:marBottom w:val="0"/>
              <w:divBdr>
                <w:top w:val="none" w:sz="0" w:space="0" w:color="auto"/>
                <w:left w:val="none" w:sz="0" w:space="0" w:color="auto"/>
                <w:bottom w:val="none" w:sz="0" w:space="0" w:color="auto"/>
                <w:right w:val="none" w:sz="0" w:space="0" w:color="auto"/>
              </w:divBdr>
              <w:divsChild>
                <w:div w:id="1209608727">
                  <w:marLeft w:val="0"/>
                  <w:marRight w:val="0"/>
                  <w:marTop w:val="0"/>
                  <w:marBottom w:val="0"/>
                  <w:divBdr>
                    <w:top w:val="none" w:sz="0" w:space="0" w:color="auto"/>
                    <w:left w:val="none" w:sz="0" w:space="0" w:color="auto"/>
                    <w:bottom w:val="none" w:sz="0" w:space="0" w:color="auto"/>
                    <w:right w:val="none" w:sz="0" w:space="0" w:color="auto"/>
                  </w:divBdr>
                  <w:divsChild>
                    <w:div w:id="1429931300">
                      <w:marLeft w:val="0"/>
                      <w:marRight w:val="0"/>
                      <w:marTop w:val="45"/>
                      <w:marBottom w:val="0"/>
                      <w:divBdr>
                        <w:top w:val="none" w:sz="0" w:space="0" w:color="auto"/>
                        <w:left w:val="none" w:sz="0" w:space="0" w:color="auto"/>
                        <w:bottom w:val="none" w:sz="0" w:space="0" w:color="auto"/>
                        <w:right w:val="none" w:sz="0" w:space="0" w:color="auto"/>
                      </w:divBdr>
                      <w:divsChild>
                        <w:div w:id="372972154">
                          <w:marLeft w:val="0"/>
                          <w:marRight w:val="0"/>
                          <w:marTop w:val="0"/>
                          <w:marBottom w:val="0"/>
                          <w:divBdr>
                            <w:top w:val="none" w:sz="0" w:space="0" w:color="auto"/>
                            <w:left w:val="none" w:sz="0" w:space="0" w:color="auto"/>
                            <w:bottom w:val="none" w:sz="0" w:space="0" w:color="auto"/>
                            <w:right w:val="none" w:sz="0" w:space="0" w:color="auto"/>
                          </w:divBdr>
                          <w:divsChild>
                            <w:div w:id="1807238316">
                              <w:marLeft w:val="2070"/>
                              <w:marRight w:val="3960"/>
                              <w:marTop w:val="0"/>
                              <w:marBottom w:val="0"/>
                              <w:divBdr>
                                <w:top w:val="none" w:sz="0" w:space="0" w:color="auto"/>
                                <w:left w:val="none" w:sz="0" w:space="0" w:color="auto"/>
                                <w:bottom w:val="none" w:sz="0" w:space="0" w:color="auto"/>
                                <w:right w:val="none" w:sz="0" w:space="0" w:color="auto"/>
                              </w:divBdr>
                              <w:divsChild>
                                <w:div w:id="609969435">
                                  <w:marLeft w:val="0"/>
                                  <w:marRight w:val="0"/>
                                  <w:marTop w:val="0"/>
                                  <w:marBottom w:val="0"/>
                                  <w:divBdr>
                                    <w:top w:val="none" w:sz="0" w:space="0" w:color="auto"/>
                                    <w:left w:val="none" w:sz="0" w:space="0" w:color="auto"/>
                                    <w:bottom w:val="none" w:sz="0" w:space="0" w:color="auto"/>
                                    <w:right w:val="none" w:sz="0" w:space="0" w:color="auto"/>
                                  </w:divBdr>
                                  <w:divsChild>
                                    <w:div w:id="1529829056">
                                      <w:marLeft w:val="0"/>
                                      <w:marRight w:val="0"/>
                                      <w:marTop w:val="0"/>
                                      <w:marBottom w:val="0"/>
                                      <w:divBdr>
                                        <w:top w:val="none" w:sz="0" w:space="0" w:color="auto"/>
                                        <w:left w:val="none" w:sz="0" w:space="0" w:color="auto"/>
                                        <w:bottom w:val="none" w:sz="0" w:space="0" w:color="auto"/>
                                        <w:right w:val="none" w:sz="0" w:space="0" w:color="auto"/>
                                      </w:divBdr>
                                      <w:divsChild>
                                        <w:div w:id="1546403483">
                                          <w:marLeft w:val="0"/>
                                          <w:marRight w:val="0"/>
                                          <w:marTop w:val="0"/>
                                          <w:marBottom w:val="0"/>
                                          <w:divBdr>
                                            <w:top w:val="none" w:sz="0" w:space="0" w:color="auto"/>
                                            <w:left w:val="none" w:sz="0" w:space="0" w:color="auto"/>
                                            <w:bottom w:val="none" w:sz="0" w:space="0" w:color="auto"/>
                                            <w:right w:val="none" w:sz="0" w:space="0" w:color="auto"/>
                                          </w:divBdr>
                                          <w:divsChild>
                                            <w:div w:id="1703627613">
                                              <w:marLeft w:val="0"/>
                                              <w:marRight w:val="0"/>
                                              <w:marTop w:val="90"/>
                                              <w:marBottom w:val="0"/>
                                              <w:divBdr>
                                                <w:top w:val="none" w:sz="0" w:space="0" w:color="auto"/>
                                                <w:left w:val="none" w:sz="0" w:space="0" w:color="auto"/>
                                                <w:bottom w:val="none" w:sz="0" w:space="0" w:color="auto"/>
                                                <w:right w:val="none" w:sz="0" w:space="0" w:color="auto"/>
                                              </w:divBdr>
                                              <w:divsChild>
                                                <w:div w:id="1110704424">
                                                  <w:marLeft w:val="0"/>
                                                  <w:marRight w:val="0"/>
                                                  <w:marTop w:val="0"/>
                                                  <w:marBottom w:val="0"/>
                                                  <w:divBdr>
                                                    <w:top w:val="none" w:sz="0" w:space="0" w:color="auto"/>
                                                    <w:left w:val="none" w:sz="0" w:space="0" w:color="auto"/>
                                                    <w:bottom w:val="none" w:sz="0" w:space="0" w:color="auto"/>
                                                    <w:right w:val="none" w:sz="0" w:space="0" w:color="auto"/>
                                                  </w:divBdr>
                                                  <w:divsChild>
                                                    <w:div w:id="1612467958">
                                                      <w:marLeft w:val="0"/>
                                                      <w:marRight w:val="0"/>
                                                      <w:marTop w:val="0"/>
                                                      <w:marBottom w:val="0"/>
                                                      <w:divBdr>
                                                        <w:top w:val="none" w:sz="0" w:space="0" w:color="auto"/>
                                                        <w:left w:val="none" w:sz="0" w:space="0" w:color="auto"/>
                                                        <w:bottom w:val="none" w:sz="0" w:space="0" w:color="auto"/>
                                                        <w:right w:val="none" w:sz="0" w:space="0" w:color="auto"/>
                                                      </w:divBdr>
                                                      <w:divsChild>
                                                        <w:div w:id="1331062000">
                                                          <w:marLeft w:val="0"/>
                                                          <w:marRight w:val="0"/>
                                                          <w:marTop w:val="0"/>
                                                          <w:marBottom w:val="390"/>
                                                          <w:divBdr>
                                                            <w:top w:val="none" w:sz="0" w:space="0" w:color="auto"/>
                                                            <w:left w:val="none" w:sz="0" w:space="0" w:color="auto"/>
                                                            <w:bottom w:val="none" w:sz="0" w:space="0" w:color="auto"/>
                                                            <w:right w:val="none" w:sz="0" w:space="0" w:color="auto"/>
                                                          </w:divBdr>
                                                          <w:divsChild>
                                                            <w:div w:id="1784571052">
                                                              <w:marLeft w:val="0"/>
                                                              <w:marRight w:val="0"/>
                                                              <w:marTop w:val="0"/>
                                                              <w:marBottom w:val="0"/>
                                                              <w:divBdr>
                                                                <w:top w:val="none" w:sz="0" w:space="0" w:color="auto"/>
                                                                <w:left w:val="none" w:sz="0" w:space="0" w:color="auto"/>
                                                                <w:bottom w:val="none" w:sz="0" w:space="0" w:color="auto"/>
                                                                <w:right w:val="none" w:sz="0" w:space="0" w:color="auto"/>
                                                              </w:divBdr>
                                                              <w:divsChild>
                                                                <w:div w:id="1828590065">
                                                                  <w:marLeft w:val="0"/>
                                                                  <w:marRight w:val="0"/>
                                                                  <w:marTop w:val="0"/>
                                                                  <w:marBottom w:val="0"/>
                                                                  <w:divBdr>
                                                                    <w:top w:val="none" w:sz="0" w:space="0" w:color="auto"/>
                                                                    <w:left w:val="none" w:sz="0" w:space="0" w:color="auto"/>
                                                                    <w:bottom w:val="none" w:sz="0" w:space="0" w:color="auto"/>
                                                                    <w:right w:val="none" w:sz="0" w:space="0" w:color="auto"/>
                                                                  </w:divBdr>
                                                                  <w:divsChild>
                                                                    <w:div w:id="1152679884">
                                                                      <w:marLeft w:val="0"/>
                                                                      <w:marRight w:val="0"/>
                                                                      <w:marTop w:val="0"/>
                                                                      <w:marBottom w:val="0"/>
                                                                      <w:divBdr>
                                                                        <w:top w:val="none" w:sz="0" w:space="0" w:color="auto"/>
                                                                        <w:left w:val="none" w:sz="0" w:space="0" w:color="auto"/>
                                                                        <w:bottom w:val="none" w:sz="0" w:space="0" w:color="auto"/>
                                                                        <w:right w:val="none" w:sz="0" w:space="0" w:color="auto"/>
                                                                      </w:divBdr>
                                                                      <w:divsChild>
                                                                        <w:div w:id="620653250">
                                                                          <w:marLeft w:val="0"/>
                                                                          <w:marRight w:val="0"/>
                                                                          <w:marTop w:val="0"/>
                                                                          <w:marBottom w:val="0"/>
                                                                          <w:divBdr>
                                                                            <w:top w:val="none" w:sz="0" w:space="0" w:color="auto"/>
                                                                            <w:left w:val="none" w:sz="0" w:space="0" w:color="auto"/>
                                                                            <w:bottom w:val="none" w:sz="0" w:space="0" w:color="auto"/>
                                                                            <w:right w:val="none" w:sz="0" w:space="0" w:color="auto"/>
                                                                          </w:divBdr>
                                                                          <w:divsChild>
                                                                            <w:div w:id="3098576">
                                                                              <w:marLeft w:val="0"/>
                                                                              <w:marRight w:val="0"/>
                                                                              <w:marTop w:val="0"/>
                                                                              <w:marBottom w:val="0"/>
                                                                              <w:divBdr>
                                                                                <w:top w:val="none" w:sz="0" w:space="0" w:color="auto"/>
                                                                                <w:left w:val="none" w:sz="0" w:space="0" w:color="auto"/>
                                                                                <w:bottom w:val="none" w:sz="0" w:space="0" w:color="auto"/>
                                                                                <w:right w:val="none" w:sz="0" w:space="0" w:color="auto"/>
                                                                              </w:divBdr>
                                                                              <w:divsChild>
                                                                                <w:div w:id="1997805660">
                                                                                  <w:marLeft w:val="0"/>
                                                                                  <w:marRight w:val="0"/>
                                                                                  <w:marTop w:val="0"/>
                                                                                  <w:marBottom w:val="0"/>
                                                                                  <w:divBdr>
                                                                                    <w:top w:val="none" w:sz="0" w:space="0" w:color="auto"/>
                                                                                    <w:left w:val="none" w:sz="0" w:space="0" w:color="auto"/>
                                                                                    <w:bottom w:val="none" w:sz="0" w:space="0" w:color="auto"/>
                                                                                    <w:right w:val="none" w:sz="0" w:space="0" w:color="auto"/>
                                                                                  </w:divBdr>
                                                                                  <w:divsChild>
                                                                                    <w:div w:id="667247556">
                                                                                      <w:marLeft w:val="0"/>
                                                                                      <w:marRight w:val="0"/>
                                                                                      <w:marTop w:val="0"/>
                                                                                      <w:marBottom w:val="0"/>
                                                                                      <w:divBdr>
                                                                                        <w:top w:val="none" w:sz="0" w:space="0" w:color="auto"/>
                                                                                        <w:left w:val="none" w:sz="0" w:space="0" w:color="auto"/>
                                                                                        <w:bottom w:val="none" w:sz="0" w:space="0" w:color="auto"/>
                                                                                        <w:right w:val="none" w:sz="0" w:space="0" w:color="auto"/>
                                                                                      </w:divBdr>
                                                                                      <w:divsChild>
                                                                                        <w:div w:id="8745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6" baseType="variant">
      <vt:variant>
        <vt:lpstr>Title</vt:lpstr>
      </vt:variant>
      <vt:variant>
        <vt:i4>1</vt:i4>
      </vt:variant>
      <vt:variant>
        <vt:lpstr>Tittel</vt:lpstr>
      </vt:variant>
      <vt:variant>
        <vt:i4>1</vt:i4>
      </vt:variant>
      <vt:variant>
        <vt:lpstr>Overskrifter</vt:lpstr>
      </vt:variant>
      <vt:variant>
        <vt:i4>1</vt:i4>
      </vt:variant>
    </vt:vector>
  </HeadingPairs>
  <TitlesOfParts>
    <vt:vector size="3" baseType="lpstr">
      <vt:lpstr>Asker kommune</vt:lpstr>
      <vt:lpstr>Asker kommune</vt:lpstr>
      <vt:lpstr>Confirmation Staff member at Children's camp</vt:lpstr>
    </vt:vector>
  </TitlesOfParts>
  <Company/>
  <LinksUpToDate>false</LinksUpToDate>
  <CharactersWithSpaces>2008</CharactersWithSpaces>
  <SharedDoc>false</SharedDoc>
  <HLinks>
    <vt:vector size="18" baseType="variant">
      <vt:variant>
        <vt:i4>7995406</vt:i4>
      </vt:variant>
      <vt:variant>
        <vt:i4>0</vt:i4>
      </vt:variant>
      <vt:variant>
        <vt:i4>0</vt:i4>
      </vt:variant>
      <vt:variant>
        <vt:i4>5</vt:i4>
      </vt:variant>
      <vt:variant>
        <vt:lpwstr>http://www.cisv.no/</vt:lpwstr>
      </vt:variant>
      <vt:variant>
        <vt:lpwstr/>
      </vt:variant>
      <vt:variant>
        <vt:i4>3407936</vt:i4>
      </vt:variant>
      <vt:variant>
        <vt:i4>-1</vt:i4>
      </vt:variant>
      <vt:variant>
        <vt:i4>2056</vt:i4>
      </vt:variant>
      <vt:variant>
        <vt:i4>1</vt:i4>
      </vt:variant>
      <vt:variant>
        <vt:lpwstr>cisv_land_2col_NORGE</vt:lpwstr>
      </vt:variant>
      <vt:variant>
        <vt:lpwstr/>
      </vt:variant>
      <vt:variant>
        <vt:i4>3407936</vt:i4>
      </vt:variant>
      <vt:variant>
        <vt:i4>-1</vt:i4>
      </vt:variant>
      <vt:variant>
        <vt:i4>2057</vt:i4>
      </vt:variant>
      <vt:variant>
        <vt:i4>1</vt:i4>
      </vt:variant>
      <vt:variant>
        <vt:lpwstr>cisv_land_2col_NORGE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creator>CISV Norge</dc:creator>
  <cp:lastModifiedBy>Ingrid Louise Grøntvedt</cp:lastModifiedBy>
  <cp:revision>2</cp:revision>
  <cp:lastPrinted>2006-08-29T14:39:00Z</cp:lastPrinted>
  <dcterms:created xsi:type="dcterms:W3CDTF">2018-08-29T09:08:00Z</dcterms:created>
  <dcterms:modified xsi:type="dcterms:W3CDTF">2018-08-29T09:08:00Z</dcterms:modified>
</cp:coreProperties>
</file>